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FF" w:rsidRDefault="00FF42AE">
      <w:pPr>
        <w:pStyle w:val="1"/>
        <w:spacing w:before="68" w:line="229" w:lineRule="exact"/>
        <w:ind w:left="3918" w:right="3128"/>
        <w:jc w:val="center"/>
      </w:pPr>
      <w:bookmarkStart w:id="0" w:name="_GoBack"/>
      <w:bookmarkEnd w:id="0"/>
      <w:r>
        <w:t>СИЛЛАБУС</w:t>
      </w:r>
    </w:p>
    <w:p w:rsidR="00933CFF" w:rsidRDefault="00FF42AE">
      <w:pPr>
        <w:spacing w:line="229" w:lineRule="exact"/>
        <w:ind w:left="3919" w:right="3128"/>
        <w:jc w:val="center"/>
        <w:rPr>
          <w:b/>
          <w:sz w:val="20"/>
        </w:rPr>
      </w:pPr>
      <w:r>
        <w:rPr>
          <w:b/>
          <w:sz w:val="20"/>
        </w:rPr>
        <w:t>2023-2024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жылының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күзгі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семестрі</w:t>
      </w:r>
    </w:p>
    <w:p w:rsidR="00933CFF" w:rsidRDefault="00FF42AE">
      <w:pPr>
        <w:pStyle w:val="1"/>
        <w:spacing w:before="1"/>
        <w:ind w:left="3919" w:right="3128"/>
        <w:jc w:val="center"/>
      </w:pPr>
      <w:r>
        <w:t>«6В04205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Құқықтану»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бағдарламасы</w:t>
      </w:r>
    </w:p>
    <w:p w:rsidR="00933CFF" w:rsidRDefault="00933CF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710"/>
        <w:gridCol w:w="1133"/>
        <w:gridCol w:w="1135"/>
        <w:gridCol w:w="1133"/>
        <w:gridCol w:w="993"/>
        <w:gridCol w:w="1699"/>
      </w:tblGrid>
      <w:tr w:rsidR="00933CFF">
        <w:trPr>
          <w:trHeight w:val="266"/>
        </w:trPr>
        <w:tc>
          <w:tcPr>
            <w:tcW w:w="2412" w:type="dxa"/>
            <w:vMerge w:val="restart"/>
            <w:shd w:val="clear" w:color="auto" w:fill="DBE4F0"/>
          </w:tcPr>
          <w:p w:rsidR="00933CFF" w:rsidRDefault="00FF42AE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ID 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985" w:type="dxa"/>
            <w:gridSpan w:val="2"/>
            <w:vMerge w:val="restart"/>
            <w:shd w:val="clear" w:color="auto" w:fill="DBE4F0"/>
          </w:tcPr>
          <w:p w:rsidR="00933CFF" w:rsidRDefault="00FF42AE">
            <w:pPr>
              <w:pStyle w:val="TableParagraph"/>
              <w:ind w:left="115" w:right="2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ӛзіндік жұмысын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(БӚЖ)</w:t>
            </w:r>
          </w:p>
        </w:tc>
        <w:tc>
          <w:tcPr>
            <w:tcW w:w="3401" w:type="dxa"/>
            <w:gridSpan w:val="3"/>
            <w:shd w:val="clear" w:color="auto" w:fill="DBE4F0"/>
          </w:tcPr>
          <w:p w:rsidR="00933CFF" w:rsidRDefault="00FF42AE">
            <w:pPr>
              <w:pStyle w:val="TableParagraph"/>
              <w:spacing w:line="228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3" w:type="dxa"/>
            <w:vMerge w:val="restart"/>
            <w:shd w:val="clear" w:color="auto" w:fill="DBE4F0"/>
          </w:tcPr>
          <w:p w:rsidR="00933CFF" w:rsidRDefault="00FF42AE">
            <w:pPr>
              <w:pStyle w:val="TableParagraph"/>
              <w:ind w:left="11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99" w:type="dxa"/>
            <w:vMerge w:val="restart"/>
            <w:shd w:val="clear" w:color="auto" w:fill="DBE4F0"/>
          </w:tcPr>
          <w:p w:rsidR="00933CFF" w:rsidRDefault="00FF42AE">
            <w:pPr>
              <w:pStyle w:val="TableParagraph"/>
              <w:ind w:left="114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</w:p>
          <w:p w:rsidR="00933CFF" w:rsidRDefault="00FF42AE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алушының</w:t>
            </w:r>
          </w:p>
          <w:p w:rsidR="00933CFF" w:rsidRDefault="00FF42AE">
            <w:pPr>
              <w:pStyle w:val="TableParagraph"/>
              <w:ind w:left="114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ӛзіндік 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(ОБӚЖ)</w:t>
            </w:r>
          </w:p>
        </w:tc>
      </w:tr>
      <w:tr w:rsidR="00933CFF">
        <w:trPr>
          <w:trHeight w:val="1333"/>
        </w:trPr>
        <w:tc>
          <w:tcPr>
            <w:tcW w:w="2412" w:type="dxa"/>
            <w:vMerge/>
            <w:tcBorders>
              <w:top w:val="nil"/>
            </w:tcBorders>
            <w:shd w:val="clear" w:color="auto" w:fill="DBE4F0"/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BE4F0"/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BE4F0"/>
          </w:tcPr>
          <w:p w:rsidR="00933CFF" w:rsidRDefault="00FF42AE">
            <w:pPr>
              <w:pStyle w:val="TableParagraph"/>
              <w:ind w:left="430" w:right="149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5" w:type="dxa"/>
            <w:shd w:val="clear" w:color="auto" w:fill="DBE4F0"/>
          </w:tcPr>
          <w:p w:rsidR="00933CFF" w:rsidRDefault="00FF42AE">
            <w:pPr>
              <w:pStyle w:val="TableParagraph"/>
              <w:ind w:left="15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3" w:type="dxa"/>
            <w:shd w:val="clear" w:color="auto" w:fill="DBE4F0"/>
          </w:tcPr>
          <w:p w:rsidR="00933CFF" w:rsidRDefault="00FF42AE">
            <w:pPr>
              <w:pStyle w:val="TableParagraph"/>
              <w:ind w:left="156" w:right="14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BE4F0"/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BE4F0"/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690"/>
        </w:trPr>
        <w:tc>
          <w:tcPr>
            <w:tcW w:w="2412" w:type="dxa"/>
          </w:tcPr>
          <w:p w:rsidR="00933CFF" w:rsidRDefault="00FF42AE">
            <w:pPr>
              <w:pStyle w:val="TableParagraph"/>
              <w:ind w:left="114" w:right="198"/>
              <w:rPr>
                <w:sz w:val="20"/>
              </w:rPr>
            </w:pPr>
            <w:r>
              <w:rPr>
                <w:b/>
                <w:sz w:val="20"/>
              </w:rPr>
              <w:t xml:space="preserve">UPP3301 </w:t>
            </w:r>
            <w:r>
              <w:rPr>
                <w:sz w:val="20"/>
              </w:rPr>
              <w:t>Қылмыстық 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(Жалпы</w:t>
            </w:r>
          </w:p>
          <w:p w:rsidR="00933CFF" w:rsidRDefault="00FF42AE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бӛлім)</w:t>
            </w:r>
          </w:p>
        </w:tc>
        <w:tc>
          <w:tcPr>
            <w:tcW w:w="1985" w:type="dxa"/>
            <w:gridSpan w:val="2"/>
          </w:tcPr>
          <w:p w:rsidR="00933CFF" w:rsidRDefault="00FF42A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933CFF" w:rsidRPr="005542B9" w:rsidRDefault="005542B9" w:rsidP="005542B9">
            <w:pPr>
              <w:pStyle w:val="TableParagraph"/>
              <w:spacing w:line="223" w:lineRule="exact"/>
              <w:ind w:right="436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35" w:type="dxa"/>
          </w:tcPr>
          <w:p w:rsidR="00933CFF" w:rsidRDefault="005542B9">
            <w:pPr>
              <w:pStyle w:val="TableParagraph"/>
              <w:spacing w:line="223" w:lineRule="exact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133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33CFF" w:rsidRDefault="00FF42A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9" w:type="dxa"/>
          </w:tcPr>
          <w:p w:rsidR="00933CFF" w:rsidRDefault="00FF42A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FF42AE">
              <w:rPr>
                <w:sz w:val="20"/>
              </w:rPr>
              <w:t>7</w:t>
            </w:r>
          </w:p>
        </w:tc>
      </w:tr>
      <w:tr w:rsidR="00933CFF">
        <w:trPr>
          <w:trHeight w:val="230"/>
        </w:trPr>
        <w:tc>
          <w:tcPr>
            <w:tcW w:w="10490" w:type="dxa"/>
            <w:gridSpan w:val="8"/>
            <w:shd w:val="clear" w:color="auto" w:fill="DBE4F0"/>
          </w:tcPr>
          <w:p w:rsidR="00933CFF" w:rsidRDefault="00FF42AE">
            <w:pPr>
              <w:pStyle w:val="TableParagraph"/>
              <w:spacing w:line="210" w:lineRule="exact"/>
              <w:ind w:left="2972" w:right="2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933CFF">
        <w:trPr>
          <w:trHeight w:val="688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5" w:type="dxa"/>
          </w:tcPr>
          <w:p w:rsidR="00933CFF" w:rsidRDefault="00FF42AE">
            <w:pPr>
              <w:pStyle w:val="TableParagraph"/>
              <w:ind w:left="11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:rsidR="00933CFF" w:rsidRDefault="00FF42AE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68" w:type="dxa"/>
            <w:gridSpan w:val="2"/>
          </w:tcPr>
          <w:p w:rsidR="00933CFF" w:rsidRDefault="00FF42AE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</w:p>
          <w:p w:rsidR="00933CFF" w:rsidRDefault="00FF42AE">
            <w:pPr>
              <w:pStyle w:val="TableParagraph"/>
              <w:spacing w:line="228" w:lineRule="exact"/>
              <w:ind w:left="116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сабақтарының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ind w:left="116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 бақылаудың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933CFF">
        <w:trPr>
          <w:trHeight w:val="1149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Оффлайн</w:t>
            </w:r>
          </w:p>
        </w:tc>
        <w:tc>
          <w:tcPr>
            <w:tcW w:w="1275" w:type="dxa"/>
          </w:tcPr>
          <w:p w:rsidR="00933CFF" w:rsidRDefault="00FF42AE">
            <w:pPr>
              <w:pStyle w:val="TableParagraph"/>
              <w:ind w:left="115" w:right="94"/>
              <w:rPr>
                <w:sz w:val="20"/>
              </w:rPr>
            </w:pPr>
            <w:r>
              <w:rPr>
                <w:sz w:val="20"/>
              </w:rPr>
              <w:t>Бейіндеуші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пәндер (БП)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  <w:p w:rsidR="00933CFF" w:rsidRDefault="00FF42AE">
            <w:pPr>
              <w:pStyle w:val="TableParagraph"/>
              <w:spacing w:line="230" w:lineRule="atLeast"/>
              <w:ind w:left="115" w:right="163"/>
              <w:rPr>
                <w:sz w:val="20"/>
              </w:rPr>
            </w:pPr>
            <w:r>
              <w:rPr>
                <w:sz w:val="20"/>
              </w:rPr>
              <w:t>орны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:rsidR="00933CFF" w:rsidRDefault="00FF42AE">
            <w:pPr>
              <w:pStyle w:val="TableParagraph"/>
              <w:ind w:left="127" w:right="115" w:hanging="6"/>
              <w:jc w:val="center"/>
              <w:rPr>
                <w:sz w:val="20"/>
              </w:rPr>
            </w:pPr>
            <w:r>
              <w:rPr>
                <w:sz w:val="20"/>
              </w:rPr>
              <w:t>Ақпараттық,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аналитикалық,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дәріс</w:t>
            </w:r>
          </w:p>
        </w:tc>
        <w:tc>
          <w:tcPr>
            <w:tcW w:w="2268" w:type="dxa"/>
            <w:gridSpan w:val="2"/>
          </w:tcPr>
          <w:p w:rsidR="00933CFF" w:rsidRDefault="00FF42AE">
            <w:pPr>
              <w:pStyle w:val="TableParagraph"/>
              <w:ind w:left="442" w:right="277" w:hanging="152"/>
              <w:rPr>
                <w:sz w:val="20"/>
              </w:rPr>
            </w:pPr>
            <w:r>
              <w:rPr>
                <w:spacing w:val="-1"/>
                <w:sz w:val="20"/>
              </w:rPr>
              <w:t>Семинар-дискуссия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Семинар-сұхбат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Аралас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  <w:tc>
          <w:tcPr>
            <w:tcW w:w="2692" w:type="dxa"/>
            <w:gridSpan w:val="2"/>
            <w:vMerge w:val="restart"/>
          </w:tcPr>
          <w:p w:rsidR="00933CFF" w:rsidRDefault="00FF42A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Жазбаша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емтихан</w:t>
            </w:r>
          </w:p>
        </w:tc>
      </w:tr>
      <w:tr w:rsidR="00933CFF">
        <w:trPr>
          <w:trHeight w:val="460"/>
        </w:trPr>
        <w:tc>
          <w:tcPr>
            <w:tcW w:w="2412" w:type="dxa"/>
          </w:tcPr>
          <w:p w:rsidR="00933CFF" w:rsidRDefault="00FF42AE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386" w:type="dxa"/>
            <w:gridSpan w:val="5"/>
          </w:tcPr>
          <w:p w:rsidR="00933CFF" w:rsidRDefault="00FF42AE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Мухамадиева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Гүлжан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Нүсіпжанқызы,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ғылымдарының</w:t>
            </w:r>
          </w:p>
          <w:p w:rsidR="00933CFF" w:rsidRDefault="00FF42AE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кандидаты,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229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:rsidR="00933CFF" w:rsidRDefault="0041358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6">
              <w:r w:rsidR="00FF42AE">
                <w:rPr>
                  <w:sz w:val="20"/>
                </w:rPr>
                <w:t>mukhamadiyevagn@gmail.com</w:t>
              </w:r>
            </w:hyperlink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230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+77017073105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FF42AE">
        <w:trPr>
          <w:trHeight w:val="230"/>
        </w:trPr>
        <w:tc>
          <w:tcPr>
            <w:tcW w:w="2412" w:type="dxa"/>
          </w:tcPr>
          <w:p w:rsidR="00FF42AE" w:rsidRDefault="00FF42AE" w:rsidP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 (тер)</w:t>
            </w:r>
          </w:p>
        </w:tc>
        <w:tc>
          <w:tcPr>
            <w:tcW w:w="5386" w:type="dxa"/>
            <w:gridSpan w:val="5"/>
          </w:tcPr>
          <w:p w:rsidR="00FF42AE" w:rsidRDefault="00FF42AE" w:rsidP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Тағайбек Қымбат, оқытушы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FF42AE" w:rsidRDefault="00FF42AE" w:rsidP="00FF42AE">
            <w:pPr>
              <w:rPr>
                <w:sz w:val="2"/>
                <w:szCs w:val="2"/>
              </w:rPr>
            </w:pPr>
          </w:p>
        </w:tc>
      </w:tr>
      <w:tr w:rsidR="00FF42AE">
        <w:trPr>
          <w:trHeight w:val="230"/>
        </w:trPr>
        <w:tc>
          <w:tcPr>
            <w:tcW w:w="2412" w:type="dxa"/>
          </w:tcPr>
          <w:p w:rsidR="00FF42AE" w:rsidRDefault="00FF42AE" w:rsidP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:rsidR="00FF42AE" w:rsidRPr="007E6254" w:rsidRDefault="00FF42AE" w:rsidP="00FF42AE">
            <w:pPr>
              <w:pStyle w:val="TableParagraph"/>
              <w:spacing w:line="210" w:lineRule="exact"/>
              <w:ind w:left="115"/>
              <w:rPr>
                <w:sz w:val="20"/>
                <w:lang w:val="en-US"/>
              </w:rPr>
            </w:pPr>
            <w:r w:rsidRPr="007E6254">
              <w:rPr>
                <w:sz w:val="20"/>
                <w:lang w:val="en-US"/>
              </w:rPr>
              <w:t>kymbat.tagaybekova@mail.ru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FF42AE" w:rsidRDefault="00FF42AE" w:rsidP="00FF42AE">
            <w:pPr>
              <w:rPr>
                <w:sz w:val="2"/>
                <w:szCs w:val="2"/>
              </w:rPr>
            </w:pPr>
          </w:p>
        </w:tc>
      </w:tr>
      <w:tr w:rsidR="00FF42AE">
        <w:trPr>
          <w:trHeight w:val="230"/>
        </w:trPr>
        <w:tc>
          <w:tcPr>
            <w:tcW w:w="2412" w:type="dxa"/>
          </w:tcPr>
          <w:p w:rsidR="00FF42AE" w:rsidRDefault="00FF42AE" w:rsidP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:rsidR="00FF42AE" w:rsidRDefault="00FF42AE" w:rsidP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+77002736983</w:t>
            </w: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FF42AE" w:rsidRDefault="00FF42AE" w:rsidP="00FF42AE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460"/>
        </w:trPr>
        <w:tc>
          <w:tcPr>
            <w:tcW w:w="10490" w:type="dxa"/>
            <w:gridSpan w:val="8"/>
            <w:shd w:val="clear" w:color="auto" w:fill="DBE4F0"/>
          </w:tcPr>
          <w:p w:rsidR="00933CFF" w:rsidRDefault="00FF42AE">
            <w:pPr>
              <w:pStyle w:val="TableParagraph"/>
              <w:spacing w:line="228" w:lineRule="exact"/>
              <w:ind w:left="2975" w:right="2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933CFF">
        <w:trPr>
          <w:trHeight w:val="691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5386" w:type="dxa"/>
            <w:gridSpan w:val="5"/>
          </w:tcPr>
          <w:p w:rsidR="00933CFF" w:rsidRDefault="00FF42AE">
            <w:pPr>
              <w:pStyle w:val="TableParagraph"/>
              <w:spacing w:line="228" w:lineRule="exact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(ОН)*</w:t>
            </w: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ind w:left="354" w:right="329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 w:rsidR="00933CFF">
        <w:trPr>
          <w:trHeight w:val="1149"/>
        </w:trPr>
        <w:tc>
          <w:tcPr>
            <w:tcW w:w="2412" w:type="dxa"/>
            <w:vMerge w:val="restart"/>
          </w:tcPr>
          <w:p w:rsidR="00933CFF" w:rsidRDefault="00FF42AE">
            <w:pPr>
              <w:pStyle w:val="TableParagraph"/>
              <w:tabs>
                <w:tab w:val="left" w:pos="806"/>
                <w:tab w:val="left" w:pos="1167"/>
                <w:tab w:val="left" w:pos="1226"/>
                <w:tab w:val="left" w:pos="1264"/>
                <w:tab w:val="left" w:pos="1326"/>
                <w:tab w:val="left" w:pos="1398"/>
                <w:tab w:val="left" w:pos="1539"/>
                <w:tab w:val="left" w:pos="1599"/>
                <w:tab w:val="left" w:pos="1670"/>
                <w:tab w:val="left" w:pos="1757"/>
                <w:tab w:val="left" w:pos="2016"/>
              </w:tabs>
              <w:ind w:left="114" w:right="105"/>
              <w:rPr>
                <w:sz w:val="20"/>
              </w:rPr>
            </w:pPr>
            <w:r>
              <w:rPr>
                <w:sz w:val="20"/>
              </w:rPr>
              <w:t>Сот,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анықтау,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алдын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тергеу,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прокуратура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органдарында,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адвокаттар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алқасында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азаматтарды,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қоғамды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мемлекетті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бұзушылықтардан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ab/>
              <w:t>жалпы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теория,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қолданыстағы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заңнама,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түсіндіру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құқық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қолдану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тұрғысынан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z w:val="20"/>
              </w:rPr>
              <w:tab/>
              <w:t>қазіргі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нормаларын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қолдану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дағдыларын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қалыптастыру.</w:t>
            </w:r>
          </w:p>
        </w:tc>
        <w:tc>
          <w:tcPr>
            <w:tcW w:w="5386" w:type="dxa"/>
            <w:gridSpan w:val="5"/>
            <w:vMerge w:val="restart"/>
          </w:tcPr>
          <w:p w:rsidR="00933CFF" w:rsidRDefault="00FF42AE">
            <w:pPr>
              <w:pStyle w:val="TableParagraph"/>
              <w:ind w:left="261" w:right="103" w:hanging="142"/>
              <w:jc w:val="both"/>
              <w:rPr>
                <w:sz w:val="20"/>
              </w:rPr>
            </w:pPr>
            <w:r>
              <w:rPr>
                <w:sz w:val="20"/>
              </w:rPr>
              <w:t>1.Кәсіптік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түсініктерін,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саралап,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талдап, 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кӛзбен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қолданады;</w:t>
            </w: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Қойылған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үшін материалдық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қылмыстық-процестік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  <w:p w:rsidR="00933CFF" w:rsidRDefault="00FF42AE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түсініктерін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айқындау;</w:t>
            </w:r>
          </w:p>
        </w:tc>
      </w:tr>
      <w:tr w:rsidR="00933CFF">
        <w:trPr>
          <w:trHeight w:val="729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spacing w:line="276" w:lineRule="auto"/>
              <w:ind w:left="116" w:right="460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мағынасын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түсіндіру;</w:t>
            </w:r>
          </w:p>
        </w:tc>
      </w:tr>
      <w:tr w:rsidR="00933CFF">
        <w:trPr>
          <w:trHeight w:val="993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spacing w:line="276" w:lineRule="auto"/>
              <w:ind w:left="404" w:right="200" w:hanging="360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 нормаларды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 жағдаймен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салыстыра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білу;</w:t>
            </w:r>
          </w:p>
        </w:tc>
      </w:tr>
      <w:tr w:rsidR="00933CFF">
        <w:trPr>
          <w:trHeight w:val="993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spacing w:line="276" w:lineRule="auto"/>
              <w:ind w:left="116" w:right="480"/>
              <w:rPr>
                <w:sz w:val="20"/>
              </w:rPr>
            </w:pPr>
            <w:r>
              <w:rPr>
                <w:sz w:val="20"/>
              </w:rPr>
              <w:t>1.4 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олқылықтарды </w:t>
            </w:r>
            <w:r>
              <w:rPr>
                <w:sz w:val="20"/>
              </w:rPr>
              <w:t>анықтау,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</w:tr>
      <w:tr w:rsidR="00933CFF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 w:val="restart"/>
          </w:tcPr>
          <w:p w:rsidR="00933CFF" w:rsidRDefault="00FF42AE"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тергеп-тексеруді,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кӛмегін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кӛрсетуді,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тӛрелігін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салаларда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кәсіптік қызметті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атқарады;</w:t>
            </w: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tabs>
                <w:tab w:val="left" w:pos="1712"/>
              </w:tabs>
              <w:ind w:left="116" w:right="99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тергеп-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білікті заң кӛмегін кӛрсету,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тӛрелігін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қолдануға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</w:p>
          <w:p w:rsidR="00933CFF" w:rsidRDefault="00FF42AE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айқындау;</w:t>
            </w:r>
          </w:p>
        </w:tc>
      </w:tr>
      <w:tr w:rsidR="00933CFF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5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933CFF" w:rsidRDefault="00FF42AE">
            <w:pPr>
              <w:pStyle w:val="TableParagraph"/>
              <w:ind w:left="116" w:right="99"/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тергеп-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білікті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кӛмегін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кӛрсету,</w:t>
            </w:r>
          </w:p>
          <w:p w:rsidR="00933CFF" w:rsidRDefault="00FF42AE">
            <w:pPr>
              <w:pStyle w:val="TableParagraph"/>
              <w:spacing w:line="217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сот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тӛрелігін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</w:p>
        </w:tc>
      </w:tr>
    </w:tbl>
    <w:p w:rsidR="00933CFF" w:rsidRDefault="00933CFF">
      <w:pPr>
        <w:spacing w:line="217" w:lineRule="exact"/>
        <w:jc w:val="both"/>
        <w:rPr>
          <w:sz w:val="20"/>
        </w:rPr>
        <w:sectPr w:rsidR="00933CFF">
          <w:type w:val="continuous"/>
          <w:pgSz w:w="11910" w:h="16840"/>
          <w:pgMar w:top="48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7"/>
        <w:gridCol w:w="2693"/>
      </w:tblGrid>
      <w:tr w:rsidR="00933CFF">
        <w:trPr>
          <w:trHeight w:val="1149"/>
        </w:trPr>
        <w:tc>
          <w:tcPr>
            <w:tcW w:w="2412" w:type="dxa"/>
            <w:vMerge w:val="restart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vMerge w:val="restart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1711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барысында</w:t>
            </w:r>
            <w:r>
              <w:rPr>
                <w:sz w:val="20"/>
              </w:rPr>
              <w:tab/>
              <w:t>қолдануға</w:t>
            </w:r>
          </w:p>
          <w:p w:rsidR="00933CFF" w:rsidRDefault="00FF42AE">
            <w:pPr>
              <w:pStyle w:val="TableParagraph"/>
              <w:tabs>
                <w:tab w:val="left" w:pos="1821"/>
                <w:tab w:val="left" w:pos="2052"/>
              </w:tabs>
              <w:ind w:left="115" w:right="102"/>
              <w:rPr>
                <w:sz w:val="20"/>
              </w:rPr>
            </w:pPr>
            <w:r>
              <w:rPr>
                <w:sz w:val="20"/>
              </w:rPr>
              <w:t>жататын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олқылықтарын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анықтау,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шешу;</w:t>
            </w:r>
          </w:p>
        </w:tc>
      </w:tr>
      <w:tr w:rsidR="00933CFF">
        <w:trPr>
          <w:trHeight w:val="1379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Сотқа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дейінгі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тергеп-</w:t>
            </w:r>
          </w:p>
          <w:p w:rsidR="00933CFF" w:rsidRDefault="00FF42AE">
            <w:pPr>
              <w:pStyle w:val="TableParagraph"/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тексеру,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білікті заң кӛмегін кӛрсету,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тӛрелігін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</w:tr>
      <w:tr w:rsidR="00933CFF">
        <w:trPr>
          <w:trHeight w:val="690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ӛндірісі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процесінде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пайда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</w:p>
          <w:p w:rsidR="00933CFF" w:rsidRDefault="00FF42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қатынастарды,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қылмыстық-құқықтық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әрекеттерді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жүргізеді;</w:t>
            </w: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573"/>
                <w:tab w:val="left" w:pos="1408"/>
                <w:tab w:val="left" w:pos="2285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  <w:t>Заңдық</w:t>
            </w:r>
            <w:r>
              <w:rPr>
                <w:sz w:val="20"/>
              </w:rPr>
              <w:tab/>
              <w:t>маңызы</w:t>
            </w:r>
            <w:r>
              <w:rPr>
                <w:sz w:val="20"/>
              </w:rPr>
              <w:tab/>
              <w:t>бар</w:t>
            </w:r>
          </w:p>
          <w:p w:rsidR="00933CFF" w:rsidRDefault="00FF42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мән-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жайларды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анықтау;</w:t>
            </w:r>
          </w:p>
        </w:tc>
      </w:tr>
      <w:tr w:rsidR="00933CFF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580"/>
                <w:tab w:val="left" w:pos="1827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z w:val="20"/>
              </w:rPr>
              <w:tab/>
              <w:t>Анықталған</w:t>
            </w:r>
            <w:r>
              <w:rPr>
                <w:sz w:val="20"/>
              </w:rPr>
              <w:tab/>
              <w:t>фактілер</w:t>
            </w:r>
          </w:p>
          <w:p w:rsidR="00933CFF" w:rsidRDefault="00FF42A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мән-жайларды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жіктеу;</w:t>
            </w:r>
          </w:p>
        </w:tc>
      </w:tr>
      <w:tr w:rsidR="00933CFF">
        <w:trPr>
          <w:trHeight w:val="688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580"/>
                <w:tab w:val="left" w:pos="1827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z w:val="20"/>
              </w:rPr>
              <w:tab/>
              <w:t>Анықталған</w:t>
            </w:r>
            <w:r>
              <w:rPr>
                <w:sz w:val="20"/>
              </w:rPr>
              <w:tab/>
              <w:t>фактілер</w:t>
            </w:r>
          </w:p>
          <w:p w:rsidR="00933CFF" w:rsidRDefault="00FF42AE">
            <w:pPr>
              <w:pStyle w:val="TableParagraph"/>
              <w:ind w:left="115" w:right="98"/>
              <w:rPr>
                <w:sz w:val="20"/>
              </w:rPr>
            </w:pPr>
            <w:r>
              <w:rPr>
                <w:sz w:val="20"/>
              </w:rPr>
              <w:t>мен мән-жайларға құқықтық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беру;</w:t>
            </w:r>
          </w:p>
        </w:tc>
      </w:tr>
      <w:tr w:rsidR="00933CFF">
        <w:trPr>
          <w:trHeight w:val="691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</w:p>
          <w:p w:rsidR="00933CFF" w:rsidRDefault="00FF42AE">
            <w:pPr>
              <w:pStyle w:val="TableParagraph"/>
              <w:tabs>
                <w:tab w:val="left" w:pos="1082"/>
                <w:tab w:val="left" w:pos="1744"/>
              </w:tabs>
              <w:ind w:left="115" w:right="103"/>
              <w:rPr>
                <w:sz w:val="20"/>
              </w:rPr>
            </w:pPr>
            <w:r>
              <w:rPr>
                <w:sz w:val="20"/>
              </w:rPr>
              <w:t>кеңестер</w:t>
            </w:r>
            <w:r>
              <w:rPr>
                <w:sz w:val="20"/>
              </w:rPr>
              <w:tab/>
              <w:t>беру,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процестік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әрекеттер жасау.</w:t>
            </w:r>
          </w:p>
        </w:tc>
      </w:tr>
      <w:tr w:rsidR="00933CFF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:rsidR="00933CFF" w:rsidRDefault="00FF42AE"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фактілер  мен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мән-жайларды</w:t>
            </w:r>
          </w:p>
          <w:p w:rsidR="00933CFF" w:rsidRDefault="00FF42AE">
            <w:pPr>
              <w:pStyle w:val="TableParagraph"/>
              <w:ind w:left="115" w:right="106"/>
              <w:jc w:val="both"/>
              <w:rPr>
                <w:sz w:val="20"/>
              </w:rPr>
            </w:pPr>
            <w:r>
              <w:rPr>
                <w:sz w:val="20"/>
              </w:rPr>
              <w:t>заңды түрде дұрыс саралап, айыптау актісін, прокурорлық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актілерін,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хаттамасын,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санкциялар, қаулы, жеке қаулы, ӛтінішхаттар, хаттамалар,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прокурордың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айыптау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сӛзін,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адвокаттың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сӛзін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жасайды;</w:t>
            </w: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Сотқа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дейінгі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тергеп-</w:t>
            </w:r>
          </w:p>
          <w:p w:rsidR="00933CFF" w:rsidRDefault="00FF42AE">
            <w:pPr>
              <w:pStyle w:val="TableParagraph"/>
              <w:tabs>
                <w:tab w:val="left" w:pos="1711"/>
              </w:tabs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тексеру,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білікті заң кӛмегін кӛрсету,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тӛрелігін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қолдануға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жататын құқық нормаларын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анықтау;</w:t>
            </w:r>
          </w:p>
        </w:tc>
      </w:tr>
      <w:tr w:rsidR="00933CFF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Процестік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актілерді</w:t>
            </w:r>
          </w:p>
          <w:p w:rsidR="00933CFF" w:rsidRDefault="00FF42AE">
            <w:pPr>
              <w:pStyle w:val="TableParagraph"/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жасауға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нормаларымен,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әдістемелік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нұсқаулықтармен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танысып,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құрастыру;</w:t>
            </w:r>
          </w:p>
        </w:tc>
      </w:tr>
      <w:tr w:rsidR="00933CFF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779"/>
                <w:tab w:val="left" w:pos="2007"/>
              </w:tabs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z w:val="20"/>
              </w:rPr>
              <w:tab/>
              <w:t>Айыптау,</w:t>
            </w:r>
            <w:r>
              <w:rPr>
                <w:sz w:val="20"/>
              </w:rPr>
              <w:tab/>
              <w:t>қорғау</w:t>
            </w:r>
          </w:p>
          <w:p w:rsidR="00933CFF" w:rsidRDefault="00FF42AE">
            <w:pPr>
              <w:pStyle w:val="TableParagraph"/>
              <w:tabs>
                <w:tab w:val="left" w:pos="1221"/>
                <w:tab w:val="left" w:pos="1854"/>
                <w:tab w:val="left" w:pos="2301"/>
              </w:tabs>
              <w:ind w:left="115" w:right="103"/>
              <w:rPr>
                <w:sz w:val="20"/>
              </w:rPr>
            </w:pPr>
            <w:r>
              <w:rPr>
                <w:sz w:val="20"/>
              </w:rPr>
              <w:t>сӛздерін</w:t>
            </w:r>
            <w:r>
              <w:rPr>
                <w:sz w:val="20"/>
              </w:rPr>
              <w:tab/>
              <w:t>жасауда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шешендік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ӛнерінің</w:t>
            </w:r>
          </w:p>
          <w:p w:rsidR="00933CFF" w:rsidRDefault="00FF42AE">
            <w:pPr>
              <w:pStyle w:val="TableParagraph"/>
              <w:tabs>
                <w:tab w:val="left" w:pos="1778"/>
              </w:tabs>
              <w:spacing w:line="230" w:lineRule="atLeast"/>
              <w:ind w:left="115" w:right="104"/>
              <w:rPr>
                <w:sz w:val="20"/>
              </w:rPr>
            </w:pPr>
            <w:r>
              <w:rPr>
                <w:sz w:val="20"/>
              </w:rPr>
              <w:t>тәсілдерімен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танысып,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</w:tr>
      <w:tr w:rsidR="00933CFF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 w:val="restart"/>
          </w:tcPr>
          <w:p w:rsidR="00933CFF" w:rsidRDefault="00FF42AE">
            <w:pPr>
              <w:pStyle w:val="TableParagraph"/>
              <w:spacing w:line="237" w:lineRule="auto"/>
              <w:ind w:left="115" w:right="10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Қылмыстық-процестік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практикасын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жетілдіруге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бағытталған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ұсыныстар</w:t>
            </w:r>
          </w:p>
          <w:p w:rsidR="00933CFF" w:rsidRDefault="00FF42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әзірлейді.</w:t>
            </w: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37" w:lineRule="auto"/>
              <w:ind w:left="115" w:right="103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Отандық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қылмыстық-процестік</w:t>
            </w:r>
          </w:p>
          <w:p w:rsidR="00933CFF" w:rsidRDefault="00FF42AE">
            <w:pPr>
              <w:pStyle w:val="TableParagraph"/>
              <w:tabs>
                <w:tab w:val="left" w:pos="873"/>
                <w:tab w:val="left" w:pos="2245"/>
              </w:tabs>
              <w:ind w:left="115" w:right="103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z w:val="20"/>
              </w:rPr>
              <w:tab/>
              <w:t>нормаларына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кӛзбен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беру;</w:t>
            </w:r>
          </w:p>
        </w:tc>
      </w:tr>
      <w:tr w:rsidR="00933CFF">
        <w:trPr>
          <w:trHeight w:val="460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tabs>
                <w:tab w:val="left" w:pos="793"/>
                <w:tab w:val="left" w:pos="1540"/>
              </w:tabs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z w:val="20"/>
              </w:rPr>
              <w:tab/>
              <w:t>Сот</w:t>
            </w:r>
            <w:r>
              <w:rPr>
                <w:sz w:val="20"/>
              </w:rPr>
              <w:tab/>
              <w:t>прецедентін</w:t>
            </w:r>
          </w:p>
          <w:p w:rsidR="00933CFF" w:rsidRDefault="00FF42A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жинастыру;</w:t>
            </w:r>
          </w:p>
        </w:tc>
      </w:tr>
      <w:tr w:rsidR="00933CFF">
        <w:trPr>
          <w:trHeight w:val="1149"/>
        </w:trPr>
        <w:tc>
          <w:tcPr>
            <w:tcW w:w="241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3CFF" w:rsidRDefault="00FF42AE"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5.3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Қылмыстық-процестік</w:t>
            </w:r>
          </w:p>
          <w:p w:rsidR="00933CFF" w:rsidRDefault="00FF42AE">
            <w:pPr>
              <w:pStyle w:val="TableParagraph"/>
              <w:tabs>
                <w:tab w:val="left" w:pos="1284"/>
              </w:tabs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нормаларының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асырылуының кепілдіктерін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кӛрсету.</w:t>
            </w:r>
          </w:p>
        </w:tc>
      </w:tr>
      <w:tr w:rsidR="00933CFF">
        <w:trPr>
          <w:trHeight w:val="690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080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TGP1201Мемлекет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 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теориясы, KPRK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</w:p>
          <w:p w:rsidR="00933CFF" w:rsidRDefault="00FF42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конституциялық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құқығы,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(жалпы бӛлім).</w:t>
            </w:r>
          </w:p>
        </w:tc>
      </w:tr>
      <w:tr w:rsidR="00933CFF">
        <w:trPr>
          <w:trHeight w:val="458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080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APRK3219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Адвокатура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адвокаттық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қызмет,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Криминалистика; 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</w:p>
          <w:p w:rsidR="00933CFF" w:rsidRDefault="00FF42AE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сараптамасы;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дәлелдемелер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теориясы.</w:t>
            </w:r>
          </w:p>
        </w:tc>
      </w:tr>
      <w:tr w:rsidR="00933CFF">
        <w:trPr>
          <w:trHeight w:val="1840"/>
        </w:trPr>
        <w:tc>
          <w:tcPr>
            <w:tcW w:w="2412" w:type="dxa"/>
          </w:tcPr>
          <w:p w:rsidR="00933CFF" w:rsidRDefault="00FF42AE">
            <w:pPr>
              <w:pStyle w:val="TableParagraph"/>
              <w:spacing w:line="22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080" w:type="dxa"/>
            <w:gridSpan w:val="2"/>
          </w:tcPr>
          <w:p w:rsidR="00933CFF" w:rsidRDefault="00FF42AE">
            <w:pPr>
              <w:pStyle w:val="TableParagraph"/>
              <w:spacing w:line="21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Ұсынылатын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нормативтік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актілер:</w:t>
            </w:r>
          </w:p>
          <w:p w:rsidR="00933CFF" w:rsidRDefault="00FF42AE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</w:tabs>
              <w:ind w:left="835" w:right="106" w:hanging="361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Конституциясы: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Республикалық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референдумда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30-тамызда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қабылданды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// </w:t>
            </w:r>
            <w:hyperlink r:id="rId7">
              <w:r>
                <w:rPr>
                  <w:sz w:val="20"/>
                </w:rPr>
                <w:t>https://online.zakon.kz/</w:t>
              </w:r>
            </w:hyperlink>
          </w:p>
          <w:p w:rsidR="00933CFF" w:rsidRDefault="00FF42AE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</w:tabs>
              <w:ind w:left="747" w:hanging="273"/>
              <w:rPr>
                <w:sz w:val="20"/>
              </w:rPr>
            </w:pPr>
            <w:r>
              <w:rPr>
                <w:sz w:val="20"/>
              </w:rPr>
              <w:t>“Қазақстан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судьялардың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мәртебесі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туралың</w:t>
            </w:r>
          </w:p>
          <w:p w:rsidR="00933CFF" w:rsidRDefault="00FF42AE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25.12.00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конституциялық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hyperlink r:id="rId8">
              <w:r>
                <w:rPr>
                  <w:sz w:val="20"/>
                </w:rPr>
                <w:t>/https://online.zakon.kz/</w:t>
              </w:r>
            </w:hyperlink>
          </w:p>
          <w:p w:rsidR="00933CFF" w:rsidRDefault="00FF42AE">
            <w:pPr>
              <w:pStyle w:val="TableParagraph"/>
              <w:numPr>
                <w:ilvl w:val="0"/>
                <w:numId w:val="5"/>
              </w:numPr>
              <w:tabs>
                <w:tab w:val="left" w:pos="748"/>
                <w:tab w:val="left" w:pos="1903"/>
                <w:tab w:val="left" w:pos="3677"/>
                <w:tab w:val="left" w:pos="5217"/>
                <w:tab w:val="left" w:pos="6044"/>
                <w:tab w:val="left" w:pos="7160"/>
                <w:tab w:val="left" w:pos="7558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“Қазақстан</w:t>
            </w:r>
            <w:r>
              <w:rPr>
                <w:sz w:val="20"/>
              </w:rPr>
              <w:tab/>
              <w:t>Республикасының</w:t>
            </w:r>
            <w:r>
              <w:rPr>
                <w:sz w:val="20"/>
              </w:rPr>
              <w:tab/>
              <w:t>Прокуратурасы</w:t>
            </w:r>
            <w:r>
              <w:rPr>
                <w:sz w:val="20"/>
              </w:rPr>
              <w:tab/>
              <w:t>туралы</w:t>
            </w:r>
            <w:r>
              <w:rPr>
                <w:sz w:val="20"/>
              </w:rPr>
              <w:tab/>
              <w:t>30.06.2017</w:t>
            </w:r>
            <w:r>
              <w:rPr>
                <w:sz w:val="20"/>
              </w:rPr>
              <w:tab/>
              <w:t>ж.</w:t>
            </w:r>
            <w:r>
              <w:rPr>
                <w:sz w:val="20"/>
              </w:rPr>
              <w:tab/>
              <w:t>заңы</w:t>
            </w:r>
          </w:p>
          <w:p w:rsidR="00933CFF" w:rsidRDefault="00FF42AE">
            <w:pPr>
              <w:pStyle w:val="TableParagraph"/>
              <w:spacing w:line="229" w:lineRule="exact"/>
              <w:ind w:left="835"/>
              <w:rPr>
                <w:sz w:val="20"/>
              </w:rPr>
            </w:pPr>
            <w:r>
              <w:rPr>
                <w:sz w:val="20"/>
              </w:rPr>
              <w:t>//</w:t>
            </w:r>
            <w:hyperlink r:id="rId9">
              <w:r>
                <w:rPr>
                  <w:sz w:val="20"/>
                </w:rPr>
                <w:t>http://adilet.zan.kz</w:t>
              </w:r>
            </w:hyperlink>
          </w:p>
          <w:p w:rsidR="00933CFF" w:rsidRDefault="00FF42AE">
            <w:pPr>
              <w:pStyle w:val="TableParagraph"/>
              <w:numPr>
                <w:ilvl w:val="0"/>
                <w:numId w:val="5"/>
              </w:numPr>
              <w:tabs>
                <w:tab w:val="left" w:pos="748"/>
              </w:tabs>
              <w:spacing w:line="226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“Адвокаттық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5.07.2018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</w:p>
        </w:tc>
      </w:tr>
    </w:tbl>
    <w:p w:rsidR="00933CFF" w:rsidRDefault="00933CFF">
      <w:pPr>
        <w:spacing w:line="226" w:lineRule="exact"/>
        <w:rPr>
          <w:sz w:val="20"/>
        </w:rPr>
        <w:sectPr w:rsidR="00933CFF">
          <w:pgSz w:w="11910" w:h="16840"/>
          <w:pgMar w:top="560" w:right="160" w:bottom="280" w:left="220" w:header="720" w:footer="720" w:gutter="0"/>
          <w:cols w:space="720"/>
        </w:sectPr>
      </w:pPr>
    </w:p>
    <w:p w:rsidR="00933CFF" w:rsidRDefault="00FF42AE">
      <w:pPr>
        <w:pStyle w:val="a3"/>
        <w:spacing w:before="73"/>
        <w:ind w:left="3757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44450</wp:posOffset>
                </wp:positionV>
                <wp:extent cx="6669405" cy="5854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5854700"/>
                        </a:xfrm>
                        <a:custGeom>
                          <a:avLst/>
                          <a:gdLst>
                            <a:gd name="T0" fmla="+- 0 11227 725"/>
                            <a:gd name="T1" fmla="*/ T0 w 10503"/>
                            <a:gd name="T2" fmla="+- 0 70 70"/>
                            <a:gd name="T3" fmla="*/ 70 h 9220"/>
                            <a:gd name="T4" fmla="+- 0 11218 725"/>
                            <a:gd name="T5" fmla="*/ T4 w 10503"/>
                            <a:gd name="T6" fmla="+- 0 70 70"/>
                            <a:gd name="T7" fmla="*/ 70 h 9220"/>
                            <a:gd name="T8" fmla="+- 0 11218 725"/>
                            <a:gd name="T9" fmla="*/ T8 w 10503"/>
                            <a:gd name="T10" fmla="+- 0 80 70"/>
                            <a:gd name="T11" fmla="*/ 80 h 9220"/>
                            <a:gd name="T12" fmla="+- 0 11218 725"/>
                            <a:gd name="T13" fmla="*/ T12 w 10503"/>
                            <a:gd name="T14" fmla="+- 0 9280 70"/>
                            <a:gd name="T15" fmla="*/ 9280 h 9220"/>
                            <a:gd name="T16" fmla="+- 0 3147 725"/>
                            <a:gd name="T17" fmla="*/ T16 w 10503"/>
                            <a:gd name="T18" fmla="+- 0 9280 70"/>
                            <a:gd name="T19" fmla="*/ 9280 h 9220"/>
                            <a:gd name="T20" fmla="+- 0 3147 725"/>
                            <a:gd name="T21" fmla="*/ T20 w 10503"/>
                            <a:gd name="T22" fmla="+- 0 80 70"/>
                            <a:gd name="T23" fmla="*/ 80 h 9220"/>
                            <a:gd name="T24" fmla="+- 0 11218 725"/>
                            <a:gd name="T25" fmla="*/ T24 w 10503"/>
                            <a:gd name="T26" fmla="+- 0 80 70"/>
                            <a:gd name="T27" fmla="*/ 80 h 9220"/>
                            <a:gd name="T28" fmla="+- 0 11218 725"/>
                            <a:gd name="T29" fmla="*/ T28 w 10503"/>
                            <a:gd name="T30" fmla="+- 0 70 70"/>
                            <a:gd name="T31" fmla="*/ 70 h 9220"/>
                            <a:gd name="T32" fmla="+- 0 3147 725"/>
                            <a:gd name="T33" fmla="*/ T32 w 10503"/>
                            <a:gd name="T34" fmla="+- 0 70 70"/>
                            <a:gd name="T35" fmla="*/ 70 h 9220"/>
                            <a:gd name="T36" fmla="+- 0 3137 725"/>
                            <a:gd name="T37" fmla="*/ T36 w 10503"/>
                            <a:gd name="T38" fmla="+- 0 70 70"/>
                            <a:gd name="T39" fmla="*/ 70 h 9220"/>
                            <a:gd name="T40" fmla="+- 0 3137 725"/>
                            <a:gd name="T41" fmla="*/ T40 w 10503"/>
                            <a:gd name="T42" fmla="+- 0 80 70"/>
                            <a:gd name="T43" fmla="*/ 80 h 9220"/>
                            <a:gd name="T44" fmla="+- 0 3137 725"/>
                            <a:gd name="T45" fmla="*/ T44 w 10503"/>
                            <a:gd name="T46" fmla="+- 0 9280 70"/>
                            <a:gd name="T47" fmla="*/ 9280 h 9220"/>
                            <a:gd name="T48" fmla="+- 0 734 725"/>
                            <a:gd name="T49" fmla="*/ T48 w 10503"/>
                            <a:gd name="T50" fmla="+- 0 9280 70"/>
                            <a:gd name="T51" fmla="*/ 9280 h 9220"/>
                            <a:gd name="T52" fmla="+- 0 734 725"/>
                            <a:gd name="T53" fmla="*/ T52 w 10503"/>
                            <a:gd name="T54" fmla="+- 0 80 70"/>
                            <a:gd name="T55" fmla="*/ 80 h 9220"/>
                            <a:gd name="T56" fmla="+- 0 3137 725"/>
                            <a:gd name="T57" fmla="*/ T56 w 10503"/>
                            <a:gd name="T58" fmla="+- 0 80 70"/>
                            <a:gd name="T59" fmla="*/ 80 h 9220"/>
                            <a:gd name="T60" fmla="+- 0 3137 725"/>
                            <a:gd name="T61" fmla="*/ T60 w 10503"/>
                            <a:gd name="T62" fmla="+- 0 70 70"/>
                            <a:gd name="T63" fmla="*/ 70 h 9220"/>
                            <a:gd name="T64" fmla="+- 0 734 725"/>
                            <a:gd name="T65" fmla="*/ T64 w 10503"/>
                            <a:gd name="T66" fmla="+- 0 70 70"/>
                            <a:gd name="T67" fmla="*/ 70 h 9220"/>
                            <a:gd name="T68" fmla="+- 0 725 725"/>
                            <a:gd name="T69" fmla="*/ T68 w 10503"/>
                            <a:gd name="T70" fmla="+- 0 70 70"/>
                            <a:gd name="T71" fmla="*/ 70 h 9220"/>
                            <a:gd name="T72" fmla="+- 0 725 725"/>
                            <a:gd name="T73" fmla="*/ T72 w 10503"/>
                            <a:gd name="T74" fmla="+- 0 80 70"/>
                            <a:gd name="T75" fmla="*/ 80 h 9220"/>
                            <a:gd name="T76" fmla="+- 0 725 725"/>
                            <a:gd name="T77" fmla="*/ T76 w 10503"/>
                            <a:gd name="T78" fmla="+- 0 9280 70"/>
                            <a:gd name="T79" fmla="*/ 9280 h 9220"/>
                            <a:gd name="T80" fmla="+- 0 725 725"/>
                            <a:gd name="T81" fmla="*/ T80 w 10503"/>
                            <a:gd name="T82" fmla="+- 0 9290 70"/>
                            <a:gd name="T83" fmla="*/ 9290 h 9220"/>
                            <a:gd name="T84" fmla="+- 0 734 725"/>
                            <a:gd name="T85" fmla="*/ T84 w 10503"/>
                            <a:gd name="T86" fmla="+- 0 9290 70"/>
                            <a:gd name="T87" fmla="*/ 9290 h 9220"/>
                            <a:gd name="T88" fmla="+- 0 3137 725"/>
                            <a:gd name="T89" fmla="*/ T88 w 10503"/>
                            <a:gd name="T90" fmla="+- 0 9290 70"/>
                            <a:gd name="T91" fmla="*/ 9290 h 9220"/>
                            <a:gd name="T92" fmla="+- 0 3147 725"/>
                            <a:gd name="T93" fmla="*/ T92 w 10503"/>
                            <a:gd name="T94" fmla="+- 0 9290 70"/>
                            <a:gd name="T95" fmla="*/ 9290 h 9220"/>
                            <a:gd name="T96" fmla="+- 0 11218 725"/>
                            <a:gd name="T97" fmla="*/ T96 w 10503"/>
                            <a:gd name="T98" fmla="+- 0 9290 70"/>
                            <a:gd name="T99" fmla="*/ 9290 h 9220"/>
                            <a:gd name="T100" fmla="+- 0 11227 725"/>
                            <a:gd name="T101" fmla="*/ T100 w 10503"/>
                            <a:gd name="T102" fmla="+- 0 9290 70"/>
                            <a:gd name="T103" fmla="*/ 9290 h 9220"/>
                            <a:gd name="T104" fmla="+- 0 11227 725"/>
                            <a:gd name="T105" fmla="*/ T104 w 10503"/>
                            <a:gd name="T106" fmla="+- 0 9280 70"/>
                            <a:gd name="T107" fmla="*/ 9280 h 9220"/>
                            <a:gd name="T108" fmla="+- 0 11227 725"/>
                            <a:gd name="T109" fmla="*/ T108 w 10503"/>
                            <a:gd name="T110" fmla="+- 0 80 70"/>
                            <a:gd name="T111" fmla="*/ 80 h 9220"/>
                            <a:gd name="T112" fmla="+- 0 11227 725"/>
                            <a:gd name="T113" fmla="*/ T112 w 10503"/>
                            <a:gd name="T114" fmla="+- 0 70 70"/>
                            <a:gd name="T115" fmla="*/ 70 h 9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503" h="9220">
                              <a:moveTo>
                                <a:pt x="10502" y="0"/>
                              </a:moveTo>
                              <a:lnTo>
                                <a:pt x="10493" y="0"/>
                              </a:lnTo>
                              <a:lnTo>
                                <a:pt x="10493" y="10"/>
                              </a:lnTo>
                              <a:lnTo>
                                <a:pt x="10493" y="9210"/>
                              </a:lnTo>
                              <a:lnTo>
                                <a:pt x="2422" y="9210"/>
                              </a:lnTo>
                              <a:lnTo>
                                <a:pt x="2422" y="10"/>
                              </a:lnTo>
                              <a:lnTo>
                                <a:pt x="10493" y="10"/>
                              </a:lnTo>
                              <a:lnTo>
                                <a:pt x="10493" y="0"/>
                              </a:lnTo>
                              <a:lnTo>
                                <a:pt x="2422" y="0"/>
                              </a:lnTo>
                              <a:lnTo>
                                <a:pt x="2412" y="0"/>
                              </a:lnTo>
                              <a:lnTo>
                                <a:pt x="2412" y="10"/>
                              </a:lnTo>
                              <a:lnTo>
                                <a:pt x="2412" y="9210"/>
                              </a:lnTo>
                              <a:lnTo>
                                <a:pt x="9" y="9210"/>
                              </a:lnTo>
                              <a:lnTo>
                                <a:pt x="9" y="10"/>
                              </a:lnTo>
                              <a:lnTo>
                                <a:pt x="2412" y="10"/>
                              </a:lnTo>
                              <a:lnTo>
                                <a:pt x="24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210"/>
                              </a:lnTo>
                              <a:lnTo>
                                <a:pt x="0" y="9220"/>
                              </a:lnTo>
                              <a:lnTo>
                                <a:pt x="9" y="9220"/>
                              </a:lnTo>
                              <a:lnTo>
                                <a:pt x="2412" y="9220"/>
                              </a:lnTo>
                              <a:lnTo>
                                <a:pt x="2422" y="9220"/>
                              </a:lnTo>
                              <a:lnTo>
                                <a:pt x="10493" y="9220"/>
                              </a:lnTo>
                              <a:lnTo>
                                <a:pt x="10502" y="9220"/>
                              </a:lnTo>
                              <a:lnTo>
                                <a:pt x="10502" y="9210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8ABA93" id="Freeform 2" o:spid="_x0000_s1026" style="position:absolute;margin-left:36.25pt;margin-top:3.5pt;width:525.15pt;height:46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" path="m10502,r-9,l10493,10r,9200l2422,9210r,-9200l10493,10r,-10l2422,r-10,l2412,10r,9200l9,9210,9,10r2403,l2412,,9,,,,,10,,9210r,10l9,9220r2403,l2422,9220r8071,l10502,9220r,-10l10502,10r,-10xe" fillcolor="black" stroked="f">
                <v:path arrowok="t" o:connecttype="custom" o:connectlocs="6668770,44450;6663055,44450;6663055,50800;6663055,5892800;1537970,5892800;1537970,50800;6663055,50800;6663055,44450;1537970,44450;1531620,44450;1531620,50800;1531620,5892800;5715,5892800;5715,50800;1531620,50800;1531620,44450;5715,44450;0,44450;0,50800;0,5892800;0,5899150;5715,5899150;1531620,5899150;1537970,5899150;6663055,5899150;6668770,5899150;6668770,5892800;6668770,50800;6668770,44450" o:connectangles="0,0,0,0,0,0,0,0,0,0,0,0,0,0,0,0,0,0,0,0,0,0,0,0,0,0,0,0,0"/>
                <w10:wrap anchorx="page"/>
              </v:shape>
            </w:pict>
          </mc:Fallback>
        </mc:AlternateContent>
      </w:r>
      <w:r>
        <w:t>//</w:t>
      </w:r>
      <w:hyperlink r:id="rId10">
        <w:r>
          <w:t>http://adilet.zan.kz</w:t>
        </w:r>
      </w:hyperlink>
    </w:p>
    <w:p w:rsidR="00933CFF" w:rsidRDefault="00FF42AE">
      <w:pPr>
        <w:pStyle w:val="a4"/>
        <w:numPr>
          <w:ilvl w:val="0"/>
          <w:numId w:val="4"/>
        </w:numPr>
        <w:tabs>
          <w:tab w:val="left" w:pos="3669"/>
        </w:tabs>
        <w:ind w:right="643" w:hanging="361"/>
        <w:rPr>
          <w:sz w:val="20"/>
        </w:rPr>
      </w:pPr>
      <w:r>
        <w:rPr>
          <w:sz w:val="20"/>
        </w:rPr>
        <w:t>Құқық</w:t>
      </w:r>
      <w:r>
        <w:rPr>
          <w:spacing w:val="10"/>
          <w:sz w:val="20"/>
        </w:rPr>
        <w:t xml:space="preserve"> </w:t>
      </w:r>
      <w:r>
        <w:rPr>
          <w:sz w:val="20"/>
        </w:rPr>
        <w:t>қорғау</w:t>
      </w:r>
      <w:r>
        <w:rPr>
          <w:spacing w:val="9"/>
          <w:sz w:val="20"/>
        </w:rPr>
        <w:t xml:space="preserve"> </w:t>
      </w:r>
      <w:r>
        <w:rPr>
          <w:sz w:val="20"/>
        </w:rPr>
        <w:t>қызметi</w:t>
      </w:r>
      <w:r>
        <w:rPr>
          <w:spacing w:val="10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11"/>
          <w:sz w:val="20"/>
        </w:rPr>
        <w:t xml:space="preserve"> </w:t>
      </w:r>
      <w:r>
        <w:rPr>
          <w:sz w:val="20"/>
        </w:rPr>
        <w:t>Қазақстан</w:t>
      </w:r>
      <w:r>
        <w:rPr>
          <w:spacing w:val="9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10"/>
          <w:sz w:val="20"/>
        </w:rPr>
        <w:t xml:space="preserve"> </w:t>
      </w:r>
      <w:r>
        <w:rPr>
          <w:sz w:val="20"/>
        </w:rPr>
        <w:t>2011</w:t>
      </w:r>
      <w:r>
        <w:rPr>
          <w:spacing w:val="11"/>
          <w:sz w:val="20"/>
        </w:rPr>
        <w:t xml:space="preserve"> </w:t>
      </w:r>
      <w:r>
        <w:rPr>
          <w:sz w:val="20"/>
        </w:rPr>
        <w:t>жылғы</w:t>
      </w:r>
      <w:r>
        <w:rPr>
          <w:spacing w:val="11"/>
          <w:sz w:val="20"/>
        </w:rPr>
        <w:t xml:space="preserve"> </w:t>
      </w:r>
      <w:r>
        <w:rPr>
          <w:sz w:val="20"/>
        </w:rPr>
        <w:t>6</w:t>
      </w:r>
      <w:r>
        <w:rPr>
          <w:spacing w:val="-47"/>
          <w:sz w:val="20"/>
        </w:rPr>
        <w:t xml:space="preserve"> </w:t>
      </w:r>
      <w:r>
        <w:rPr>
          <w:sz w:val="20"/>
        </w:rPr>
        <w:t>қаңтардағы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380-IV Заңы.</w:t>
      </w:r>
    </w:p>
    <w:p w:rsidR="00933CFF" w:rsidRDefault="00FF42AE">
      <w:pPr>
        <w:pStyle w:val="a4"/>
        <w:numPr>
          <w:ilvl w:val="0"/>
          <w:numId w:val="4"/>
        </w:numPr>
        <w:tabs>
          <w:tab w:val="left" w:pos="3669"/>
          <w:tab w:val="left" w:pos="4813"/>
          <w:tab w:val="left" w:pos="6660"/>
          <w:tab w:val="left" w:pos="7948"/>
          <w:tab w:val="left" w:pos="9065"/>
          <w:tab w:val="left" w:pos="9982"/>
        </w:tabs>
        <w:spacing w:line="228" w:lineRule="exact"/>
        <w:ind w:left="3669"/>
        <w:rPr>
          <w:sz w:val="20"/>
        </w:rPr>
      </w:pPr>
      <w:r>
        <w:rPr>
          <w:sz w:val="20"/>
        </w:rPr>
        <w:t>Қазақстан</w:t>
      </w:r>
      <w:r>
        <w:rPr>
          <w:sz w:val="20"/>
        </w:rPr>
        <w:tab/>
        <w:t>Республикасының</w:t>
      </w:r>
      <w:r>
        <w:rPr>
          <w:sz w:val="20"/>
        </w:rPr>
        <w:tab/>
        <w:t>қылмыстық</w:t>
      </w:r>
      <w:r>
        <w:rPr>
          <w:sz w:val="20"/>
        </w:rPr>
        <w:tab/>
        <w:t>процестік</w:t>
      </w:r>
      <w:r>
        <w:rPr>
          <w:sz w:val="20"/>
        </w:rPr>
        <w:tab/>
        <w:t>кодексі</w:t>
      </w:r>
      <w:r>
        <w:rPr>
          <w:sz w:val="20"/>
        </w:rPr>
        <w:tab/>
        <w:t>04.07.2014</w:t>
      </w:r>
    </w:p>
    <w:p w:rsidR="00933CFF" w:rsidRDefault="00FF42AE">
      <w:pPr>
        <w:pStyle w:val="a3"/>
        <w:spacing w:before="1"/>
        <w:ind w:left="3757"/>
      </w:pPr>
      <w:r>
        <w:t>//</w:t>
      </w:r>
      <w:hyperlink r:id="rId11">
        <w:r>
          <w:t>http://adilet.zan.kz</w:t>
        </w:r>
      </w:hyperlink>
    </w:p>
    <w:p w:rsidR="00933CFF" w:rsidRDefault="00FF42AE">
      <w:pPr>
        <w:pStyle w:val="1"/>
        <w:spacing w:before="5" w:line="228" w:lineRule="exact"/>
        <w:ind w:left="3354"/>
      </w:pPr>
      <w:r>
        <w:t>Негізгі</w:t>
      </w:r>
      <w:r>
        <w:rPr>
          <w:spacing w:val="-3"/>
        </w:rPr>
        <w:t xml:space="preserve"> </w:t>
      </w:r>
      <w:r>
        <w:t>әдебиет:</w:t>
      </w:r>
    </w:p>
    <w:p w:rsidR="00933CFF" w:rsidRDefault="00FF42AE">
      <w:pPr>
        <w:pStyle w:val="a4"/>
        <w:numPr>
          <w:ilvl w:val="1"/>
          <w:numId w:val="4"/>
        </w:numPr>
        <w:tabs>
          <w:tab w:val="left" w:pos="4032"/>
        </w:tabs>
        <w:ind w:right="645" w:hanging="360"/>
        <w:rPr>
          <w:sz w:val="20"/>
        </w:rPr>
      </w:pPr>
      <w:r>
        <w:rPr>
          <w:sz w:val="20"/>
        </w:rPr>
        <w:t>Нұрмашев</w:t>
      </w:r>
      <w:r>
        <w:rPr>
          <w:spacing w:val="13"/>
          <w:sz w:val="20"/>
        </w:rPr>
        <w:t xml:space="preserve"> </w:t>
      </w:r>
      <w:r>
        <w:rPr>
          <w:sz w:val="20"/>
        </w:rPr>
        <w:t>Ү.</w:t>
      </w:r>
      <w:r>
        <w:rPr>
          <w:spacing w:val="14"/>
          <w:sz w:val="20"/>
        </w:rPr>
        <w:t xml:space="preserve"> </w:t>
      </w:r>
      <w:r>
        <w:rPr>
          <w:sz w:val="20"/>
        </w:rPr>
        <w:t>Ахапов</w:t>
      </w:r>
      <w:r>
        <w:rPr>
          <w:spacing w:val="15"/>
          <w:sz w:val="20"/>
        </w:rPr>
        <w:t xml:space="preserve"> </w:t>
      </w:r>
      <w:r>
        <w:rPr>
          <w:sz w:val="20"/>
        </w:rPr>
        <w:t>К.</w:t>
      </w:r>
      <w:r>
        <w:rPr>
          <w:spacing w:val="16"/>
          <w:sz w:val="20"/>
        </w:rPr>
        <w:t xml:space="preserve"> </w:t>
      </w:r>
      <w:r>
        <w:rPr>
          <w:sz w:val="20"/>
        </w:rPr>
        <w:t>Қылмыстық</w:t>
      </w:r>
      <w:r>
        <w:rPr>
          <w:spacing w:val="13"/>
          <w:sz w:val="20"/>
        </w:rPr>
        <w:t xml:space="preserve"> </w:t>
      </w:r>
      <w:r>
        <w:rPr>
          <w:sz w:val="20"/>
        </w:rPr>
        <w:t>іс</w:t>
      </w:r>
      <w:r>
        <w:rPr>
          <w:spacing w:val="16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13"/>
          <w:sz w:val="20"/>
        </w:rPr>
        <w:t xml:space="preserve"> </w:t>
      </w:r>
      <w:r>
        <w:rPr>
          <w:sz w:val="20"/>
        </w:rPr>
        <w:t>құқығы.</w:t>
      </w:r>
      <w:r>
        <w:rPr>
          <w:spacing w:val="14"/>
          <w:sz w:val="20"/>
        </w:rPr>
        <w:t xml:space="preserve"> </w:t>
      </w:r>
      <w:r>
        <w:rPr>
          <w:sz w:val="20"/>
        </w:rPr>
        <w:t>Алматы:</w:t>
      </w:r>
      <w:r>
        <w:rPr>
          <w:spacing w:val="16"/>
          <w:sz w:val="20"/>
        </w:rPr>
        <w:t xml:space="preserve"> </w:t>
      </w:r>
      <w:r>
        <w:rPr>
          <w:sz w:val="20"/>
        </w:rPr>
        <w:t>Жеті</w:t>
      </w:r>
      <w:r>
        <w:rPr>
          <w:spacing w:val="15"/>
          <w:sz w:val="20"/>
        </w:rPr>
        <w:t xml:space="preserve"> </w:t>
      </w:r>
      <w:r>
        <w:rPr>
          <w:sz w:val="20"/>
        </w:rPr>
        <w:t>жарғы,</w:t>
      </w:r>
      <w:r>
        <w:rPr>
          <w:spacing w:val="-47"/>
          <w:sz w:val="20"/>
        </w:rPr>
        <w:t xml:space="preserve"> </w:t>
      </w:r>
      <w:r>
        <w:rPr>
          <w:sz w:val="20"/>
        </w:rPr>
        <w:t>2015.</w:t>
      </w:r>
      <w:r>
        <w:rPr>
          <w:spacing w:val="-1"/>
          <w:sz w:val="20"/>
        </w:rPr>
        <w:t xml:space="preserve"> </w:t>
      </w:r>
      <w:r>
        <w:rPr>
          <w:sz w:val="20"/>
        </w:rPr>
        <w:t>– 300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933CFF" w:rsidRDefault="00FF42AE">
      <w:pPr>
        <w:pStyle w:val="a4"/>
        <w:numPr>
          <w:ilvl w:val="1"/>
          <w:numId w:val="4"/>
        </w:numPr>
        <w:tabs>
          <w:tab w:val="left" w:pos="4032"/>
        </w:tabs>
        <w:spacing w:line="228" w:lineRule="exact"/>
        <w:ind w:left="4031" w:hanging="275"/>
        <w:rPr>
          <w:sz w:val="20"/>
        </w:rPr>
      </w:pPr>
      <w:r>
        <w:rPr>
          <w:sz w:val="20"/>
        </w:rPr>
        <w:t>Когамов</w:t>
      </w:r>
      <w:r>
        <w:rPr>
          <w:spacing w:val="-3"/>
          <w:sz w:val="20"/>
        </w:rPr>
        <w:t xml:space="preserve"> </w:t>
      </w:r>
      <w:r>
        <w:rPr>
          <w:sz w:val="20"/>
        </w:rPr>
        <w:t>М.Ч.</w:t>
      </w:r>
      <w:r>
        <w:rPr>
          <w:spacing w:val="-2"/>
          <w:sz w:val="20"/>
        </w:rPr>
        <w:t xml:space="preserve"> </w:t>
      </w:r>
      <w:r>
        <w:rPr>
          <w:sz w:val="20"/>
        </w:rPr>
        <w:t>Комментарий</w:t>
      </w:r>
      <w:r>
        <w:rPr>
          <w:spacing w:val="-2"/>
          <w:sz w:val="20"/>
        </w:rPr>
        <w:t xml:space="preserve"> </w:t>
      </w:r>
      <w:r>
        <w:rPr>
          <w:sz w:val="20"/>
        </w:rPr>
        <w:t>к УПК</w:t>
      </w:r>
      <w:r>
        <w:rPr>
          <w:spacing w:val="-3"/>
          <w:sz w:val="20"/>
        </w:rPr>
        <w:t xml:space="preserve"> </w:t>
      </w:r>
      <w:r>
        <w:rPr>
          <w:sz w:val="20"/>
        </w:rPr>
        <w:t>РК.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Алматы:</w:t>
      </w:r>
      <w:r>
        <w:rPr>
          <w:spacing w:val="3"/>
          <w:sz w:val="20"/>
        </w:rPr>
        <w:t xml:space="preserve"> </w:t>
      </w:r>
      <w:r>
        <w:rPr>
          <w:sz w:val="20"/>
        </w:rPr>
        <w:t>«Жеті Жарғы,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352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933CFF" w:rsidRDefault="00FF42AE">
      <w:pPr>
        <w:pStyle w:val="a4"/>
        <w:numPr>
          <w:ilvl w:val="1"/>
          <w:numId w:val="4"/>
        </w:numPr>
        <w:tabs>
          <w:tab w:val="left" w:pos="4117"/>
          <w:tab w:val="left" w:pos="4118"/>
        </w:tabs>
        <w:ind w:right="673" w:hanging="360"/>
        <w:rPr>
          <w:sz w:val="20"/>
        </w:rPr>
      </w:pPr>
      <w:r>
        <w:rPr>
          <w:sz w:val="20"/>
        </w:rPr>
        <w:t>Уголовно-процессуальное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8"/>
          <w:sz w:val="20"/>
        </w:rPr>
        <w:t xml:space="preserve"> </w:t>
      </w:r>
      <w:r>
        <w:rPr>
          <w:sz w:val="20"/>
        </w:rPr>
        <w:t>Казахстан.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уголовного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дела (Общая и Особенная части) / Учебник / Под ред. д.ю.н., проф. Когамова</w:t>
      </w:r>
      <w:r>
        <w:rPr>
          <w:spacing w:val="1"/>
          <w:sz w:val="20"/>
        </w:rPr>
        <w:t xml:space="preserve"> </w:t>
      </w:r>
      <w:r>
        <w:rPr>
          <w:sz w:val="20"/>
        </w:rPr>
        <w:t>М.Ч.,</w:t>
      </w:r>
      <w:r>
        <w:rPr>
          <w:spacing w:val="-2"/>
          <w:sz w:val="20"/>
        </w:rPr>
        <w:t xml:space="preserve"> </w:t>
      </w:r>
      <w:r>
        <w:rPr>
          <w:sz w:val="20"/>
        </w:rPr>
        <w:t>к.ю.н,</w:t>
      </w:r>
      <w:r>
        <w:rPr>
          <w:spacing w:val="-1"/>
          <w:sz w:val="20"/>
        </w:rPr>
        <w:t xml:space="preserve"> </w:t>
      </w:r>
      <w:r>
        <w:rPr>
          <w:sz w:val="20"/>
        </w:rPr>
        <w:t>доц.</w:t>
      </w:r>
      <w:r>
        <w:rPr>
          <w:spacing w:val="-1"/>
          <w:sz w:val="20"/>
        </w:rPr>
        <w:t xml:space="preserve"> </w:t>
      </w:r>
      <w:r>
        <w:rPr>
          <w:sz w:val="20"/>
        </w:rPr>
        <w:t>Касимова</w:t>
      </w:r>
      <w:r>
        <w:rPr>
          <w:spacing w:val="-2"/>
          <w:sz w:val="20"/>
        </w:rPr>
        <w:t xml:space="preserve"> </w:t>
      </w:r>
      <w:r>
        <w:rPr>
          <w:sz w:val="20"/>
        </w:rPr>
        <w:t>А.А.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49"/>
          <w:sz w:val="20"/>
        </w:rPr>
        <w:t xml:space="preserve"> </w:t>
      </w:r>
      <w:r>
        <w:rPr>
          <w:sz w:val="20"/>
        </w:rPr>
        <w:t>Алматы:</w:t>
      </w:r>
      <w:r>
        <w:rPr>
          <w:spacing w:val="1"/>
          <w:sz w:val="20"/>
        </w:rPr>
        <w:t xml:space="preserve"> </w:t>
      </w:r>
      <w:r>
        <w:rPr>
          <w:sz w:val="20"/>
        </w:rPr>
        <w:t>Жеті</w:t>
      </w:r>
      <w:r>
        <w:rPr>
          <w:spacing w:val="1"/>
          <w:sz w:val="20"/>
        </w:rPr>
        <w:t xml:space="preserve"> </w:t>
      </w:r>
      <w:r>
        <w:rPr>
          <w:sz w:val="20"/>
        </w:rPr>
        <w:t>Жарғы,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1016 с.</w:t>
      </w:r>
    </w:p>
    <w:p w:rsidR="00933CFF" w:rsidRDefault="00FF42AE">
      <w:pPr>
        <w:pStyle w:val="a4"/>
        <w:numPr>
          <w:ilvl w:val="1"/>
          <w:numId w:val="4"/>
        </w:numPr>
        <w:tabs>
          <w:tab w:val="left" w:pos="4117"/>
          <w:tab w:val="left" w:pos="4118"/>
        </w:tabs>
        <w:ind w:hanging="361"/>
        <w:rPr>
          <w:sz w:val="20"/>
        </w:rPr>
      </w:pPr>
      <w:r>
        <w:rPr>
          <w:sz w:val="20"/>
        </w:rPr>
        <w:t>Уголовно-процессуальное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6"/>
          <w:sz w:val="20"/>
        </w:rPr>
        <w:t xml:space="preserve"> </w:t>
      </w:r>
      <w:r>
        <w:rPr>
          <w:sz w:val="20"/>
        </w:rPr>
        <w:t>Казахстан.</w:t>
      </w:r>
      <w:r>
        <w:rPr>
          <w:spacing w:val="-6"/>
          <w:sz w:val="20"/>
        </w:rPr>
        <w:t xml:space="preserve"> </w:t>
      </w:r>
      <w:r>
        <w:rPr>
          <w:sz w:val="20"/>
        </w:rPr>
        <w:t>Часть</w:t>
      </w:r>
      <w:r>
        <w:rPr>
          <w:spacing w:val="-5"/>
          <w:sz w:val="20"/>
        </w:rPr>
        <w:t xml:space="preserve"> </w:t>
      </w:r>
      <w:r>
        <w:rPr>
          <w:sz w:val="20"/>
        </w:rPr>
        <w:t>Общая.</w:t>
      </w:r>
      <w:r>
        <w:rPr>
          <w:spacing w:val="-4"/>
          <w:sz w:val="20"/>
        </w:rPr>
        <w:t xml:space="preserve"> </w:t>
      </w:r>
      <w:r>
        <w:rPr>
          <w:sz w:val="20"/>
        </w:rPr>
        <w:t>Книга</w:t>
      </w:r>
    </w:p>
    <w:p w:rsidR="00933CFF" w:rsidRDefault="00FF42AE">
      <w:pPr>
        <w:pStyle w:val="a4"/>
        <w:numPr>
          <w:ilvl w:val="2"/>
          <w:numId w:val="4"/>
        </w:numPr>
        <w:tabs>
          <w:tab w:val="left" w:pos="4319"/>
        </w:tabs>
        <w:ind w:right="1862" w:firstLine="0"/>
        <w:rPr>
          <w:sz w:val="20"/>
        </w:rPr>
      </w:pP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общ.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д.ю.н.,</w:t>
      </w:r>
      <w:r>
        <w:rPr>
          <w:spacing w:val="-3"/>
          <w:sz w:val="20"/>
        </w:rPr>
        <w:t xml:space="preserve"> </w:t>
      </w:r>
      <w:r>
        <w:rPr>
          <w:sz w:val="20"/>
        </w:rPr>
        <w:t>проф.</w:t>
      </w:r>
      <w:r>
        <w:rPr>
          <w:spacing w:val="-2"/>
          <w:sz w:val="20"/>
        </w:rPr>
        <w:t xml:space="preserve"> </w:t>
      </w:r>
      <w:r>
        <w:rPr>
          <w:sz w:val="20"/>
        </w:rPr>
        <w:t>Берсугуровой</w:t>
      </w:r>
      <w:r>
        <w:rPr>
          <w:spacing w:val="-1"/>
          <w:sz w:val="20"/>
        </w:rPr>
        <w:t xml:space="preserve"> </w:t>
      </w:r>
      <w:r>
        <w:rPr>
          <w:sz w:val="20"/>
        </w:rPr>
        <w:t>Л.Ш.,</w:t>
      </w:r>
      <w:r>
        <w:rPr>
          <w:spacing w:val="-3"/>
          <w:sz w:val="20"/>
        </w:rPr>
        <w:t xml:space="preserve"> </w:t>
      </w:r>
      <w:r>
        <w:rPr>
          <w:sz w:val="20"/>
        </w:rPr>
        <w:t>д.ю.н.,</w:t>
      </w:r>
      <w:r>
        <w:rPr>
          <w:spacing w:val="-3"/>
          <w:sz w:val="20"/>
        </w:rPr>
        <w:t xml:space="preserve"> </w:t>
      </w:r>
      <w:r>
        <w:rPr>
          <w:sz w:val="20"/>
        </w:rPr>
        <w:t>проф.</w:t>
      </w:r>
      <w:r>
        <w:rPr>
          <w:spacing w:val="-47"/>
          <w:sz w:val="20"/>
        </w:rPr>
        <w:t xml:space="preserve"> </w:t>
      </w:r>
      <w:r>
        <w:rPr>
          <w:sz w:val="20"/>
        </w:rPr>
        <w:t>Джансараевой</w:t>
      </w:r>
      <w:r>
        <w:rPr>
          <w:spacing w:val="-4"/>
          <w:sz w:val="20"/>
        </w:rPr>
        <w:t xml:space="preserve"> </w:t>
      </w:r>
      <w:r>
        <w:rPr>
          <w:sz w:val="20"/>
        </w:rPr>
        <w:t>Р.Е. –</w:t>
      </w:r>
      <w:r>
        <w:rPr>
          <w:spacing w:val="-1"/>
          <w:sz w:val="20"/>
        </w:rPr>
        <w:t xml:space="preserve"> </w:t>
      </w:r>
      <w:r>
        <w:rPr>
          <w:sz w:val="20"/>
        </w:rPr>
        <w:t>Алматы:</w:t>
      </w:r>
      <w:r>
        <w:rPr>
          <w:spacing w:val="-2"/>
          <w:sz w:val="20"/>
        </w:rPr>
        <w:t xml:space="preserve"> </w:t>
      </w:r>
      <w:r>
        <w:rPr>
          <w:sz w:val="20"/>
        </w:rPr>
        <w:t>Қазақ университеті,</w:t>
      </w:r>
      <w:r>
        <w:rPr>
          <w:spacing w:val="-3"/>
          <w:sz w:val="20"/>
        </w:rPr>
        <w:t xml:space="preserve"> </w:t>
      </w:r>
      <w:r>
        <w:rPr>
          <w:sz w:val="20"/>
        </w:rPr>
        <w:t>2014.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275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933CFF" w:rsidRDefault="00FF42AE">
      <w:pPr>
        <w:pStyle w:val="a4"/>
        <w:numPr>
          <w:ilvl w:val="1"/>
          <w:numId w:val="4"/>
        </w:numPr>
        <w:tabs>
          <w:tab w:val="left" w:pos="4117"/>
          <w:tab w:val="left" w:pos="4118"/>
        </w:tabs>
        <w:ind w:right="657" w:hanging="360"/>
        <w:rPr>
          <w:sz w:val="20"/>
        </w:rPr>
      </w:pPr>
      <w:r>
        <w:rPr>
          <w:sz w:val="20"/>
        </w:rPr>
        <w:t>Мухамадиева Г.Н. Қазақстан Республикасы қылмыстық іс жүргізу құқығы</w:t>
      </w:r>
      <w:r>
        <w:rPr>
          <w:spacing w:val="1"/>
          <w:sz w:val="20"/>
        </w:rPr>
        <w:t xml:space="preserve"> </w:t>
      </w:r>
      <w:r>
        <w:rPr>
          <w:sz w:val="20"/>
        </w:rPr>
        <w:t>(Жалпы бӛлім): оқу-әдістемелік құралы. - Алматы: Қазақ университеті, 2019. –</w:t>
      </w:r>
      <w:r>
        <w:rPr>
          <w:spacing w:val="-47"/>
          <w:sz w:val="20"/>
        </w:rPr>
        <w:t xml:space="preserve"> </w:t>
      </w:r>
      <w:r>
        <w:rPr>
          <w:sz w:val="20"/>
        </w:rPr>
        <w:t>162</w:t>
      </w:r>
      <w:r>
        <w:rPr>
          <w:spacing w:val="1"/>
          <w:sz w:val="20"/>
        </w:rPr>
        <w:t xml:space="preserve"> </w:t>
      </w:r>
      <w:r>
        <w:rPr>
          <w:sz w:val="20"/>
        </w:rPr>
        <w:t>б.</w:t>
      </w:r>
    </w:p>
    <w:p w:rsidR="00933CFF" w:rsidRDefault="00FF42AE">
      <w:pPr>
        <w:pStyle w:val="1"/>
        <w:spacing w:before="5" w:line="228" w:lineRule="exact"/>
      </w:pPr>
      <w:r>
        <w:t>Қосымша</w:t>
      </w:r>
      <w:r>
        <w:rPr>
          <w:spacing w:val="-2"/>
        </w:rPr>
        <w:t xml:space="preserve"> </w:t>
      </w:r>
      <w:r>
        <w:t>әдебиет:</w:t>
      </w:r>
    </w:p>
    <w:p w:rsidR="00933CFF" w:rsidRDefault="00FF42AE">
      <w:pPr>
        <w:pStyle w:val="a3"/>
        <w:tabs>
          <w:tab w:val="left" w:pos="7279"/>
          <w:tab w:val="left" w:pos="9639"/>
        </w:tabs>
        <w:spacing w:line="237" w:lineRule="auto"/>
        <w:ind w:right="640" w:firstLine="175"/>
      </w:pPr>
      <w:r>
        <w:t>Уголовно-процессуальное</w:t>
      </w:r>
      <w:r>
        <w:tab/>
        <w:t>право.</w:t>
      </w:r>
      <w:r>
        <w:tab/>
      </w:r>
      <w:r>
        <w:rPr>
          <w:spacing w:val="-1"/>
        </w:rPr>
        <w:t>Видеолекции//</w:t>
      </w:r>
      <w:r>
        <w:rPr>
          <w:spacing w:val="-47"/>
        </w:rPr>
        <w:t xml:space="preserve"> </w:t>
      </w:r>
      <w:hyperlink r:id="rId12">
        <w:r>
          <w:t>https://www.youtube.com/watch?v=7mqXeMbDbg4</w:t>
        </w:r>
      </w:hyperlink>
    </w:p>
    <w:p w:rsidR="00933CFF" w:rsidRDefault="00FF42AE">
      <w:pPr>
        <w:pStyle w:val="a3"/>
        <w:tabs>
          <w:tab w:val="left" w:pos="4392"/>
          <w:tab w:val="left" w:pos="5351"/>
          <w:tab w:val="left" w:pos="6577"/>
          <w:tab w:val="left" w:pos="7229"/>
          <w:tab w:val="left" w:pos="9431"/>
          <w:tab w:val="left" w:pos="10769"/>
        </w:tabs>
        <w:spacing w:before="1"/>
        <w:ind w:right="643" w:firstLine="175"/>
      </w:pPr>
      <w:r>
        <w:t>Единое</w:t>
      </w:r>
      <w:r>
        <w:tab/>
        <w:t>окно</w:t>
      </w:r>
      <w:r>
        <w:tab/>
        <w:t>доступа</w:t>
      </w:r>
      <w:r>
        <w:tab/>
        <w:t>к</w:t>
      </w:r>
      <w:r>
        <w:tab/>
        <w:t>иноформационным</w:t>
      </w:r>
      <w:r>
        <w:tab/>
        <w:t>ресурсам</w:t>
      </w:r>
      <w:r>
        <w:tab/>
      </w:r>
      <w:r>
        <w:rPr>
          <w:spacing w:val="-1"/>
        </w:rPr>
        <w:t>//</w:t>
      </w:r>
      <w:r>
        <w:rPr>
          <w:spacing w:val="-47"/>
        </w:rPr>
        <w:t xml:space="preserve"> </w:t>
      </w:r>
      <w:hyperlink r:id="rId13">
        <w:r>
          <w:t>http://window.edu.ru/catalog/pdf2txt/683/44683/21461</w:t>
        </w:r>
      </w:hyperlink>
    </w:p>
    <w:p w:rsidR="00933CFF" w:rsidRDefault="00FF42AE">
      <w:pPr>
        <w:pStyle w:val="1"/>
        <w:spacing w:before="6"/>
        <w:ind w:right="5601"/>
      </w:pPr>
      <w:r>
        <w:t>Зерттеушілік инфрақұрылымы</w:t>
      </w:r>
      <w:r>
        <w:rPr>
          <w:spacing w:val="-47"/>
        </w:rPr>
        <w:t xml:space="preserve"> </w:t>
      </w:r>
      <w:r>
        <w:t>Зерттеушілік</w:t>
      </w:r>
      <w:r>
        <w:rPr>
          <w:spacing w:val="-10"/>
        </w:rPr>
        <w:t xml:space="preserve"> </w:t>
      </w:r>
      <w:r>
        <w:t>инфрақұрылымы</w:t>
      </w:r>
    </w:p>
    <w:p w:rsidR="00933CFF" w:rsidRDefault="00FF42AE">
      <w:pPr>
        <w:pStyle w:val="a4"/>
        <w:numPr>
          <w:ilvl w:val="0"/>
          <w:numId w:val="3"/>
        </w:numPr>
        <w:tabs>
          <w:tab w:val="left" w:pos="3239"/>
        </w:tabs>
        <w:spacing w:line="224" w:lineRule="exact"/>
        <w:ind w:hanging="202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берушілік</w:t>
      </w:r>
      <w:r>
        <w:rPr>
          <w:spacing w:val="-3"/>
          <w:sz w:val="20"/>
        </w:rPr>
        <w:t xml:space="preserve"> </w:t>
      </w:r>
      <w:r>
        <w:rPr>
          <w:sz w:val="20"/>
        </w:rPr>
        <w:t>пен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алушылық</w:t>
      </w:r>
      <w:r>
        <w:rPr>
          <w:spacing w:val="-1"/>
          <w:sz w:val="20"/>
        </w:rPr>
        <w:t xml:space="preserve"> </w:t>
      </w:r>
      <w:r>
        <w:rPr>
          <w:sz w:val="20"/>
        </w:rPr>
        <w:t>жүретін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лабораториялар</w:t>
      </w:r>
      <w:r>
        <w:rPr>
          <w:spacing w:val="-2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жерлер</w:t>
      </w:r>
      <w:r>
        <w:rPr>
          <w:spacing w:val="-1"/>
          <w:sz w:val="20"/>
        </w:rPr>
        <w:t xml:space="preserve"> </w:t>
      </w:r>
      <w:r>
        <w:rPr>
          <w:sz w:val="20"/>
        </w:rPr>
        <w:t>(орындар)</w:t>
      </w:r>
    </w:p>
    <w:p w:rsidR="00933CFF" w:rsidRDefault="00FF42AE">
      <w:pPr>
        <w:pStyle w:val="a4"/>
        <w:numPr>
          <w:ilvl w:val="0"/>
          <w:numId w:val="3"/>
        </w:numPr>
        <w:tabs>
          <w:tab w:val="left" w:pos="3239"/>
        </w:tabs>
        <w:ind w:hanging="202"/>
        <w:rPr>
          <w:sz w:val="20"/>
        </w:rPr>
      </w:pPr>
      <w:r>
        <w:rPr>
          <w:sz w:val="20"/>
        </w:rPr>
        <w:t>Кафедраның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ғылыми-әдістемелік,</w:t>
      </w:r>
      <w:r>
        <w:rPr>
          <w:spacing w:val="-4"/>
          <w:sz w:val="20"/>
        </w:rPr>
        <w:t xml:space="preserve"> </w:t>
      </w:r>
      <w:r>
        <w:rPr>
          <w:sz w:val="20"/>
        </w:rPr>
        <w:t>оқу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оқу-әдістемелік</w:t>
      </w:r>
      <w:r>
        <w:rPr>
          <w:spacing w:val="-4"/>
          <w:sz w:val="20"/>
        </w:rPr>
        <w:t xml:space="preserve"> </w:t>
      </w:r>
      <w:r>
        <w:rPr>
          <w:sz w:val="20"/>
        </w:rPr>
        <w:t>кешендері</w:t>
      </w:r>
    </w:p>
    <w:p w:rsidR="00933CFF" w:rsidRDefault="00FF42AE">
      <w:pPr>
        <w:pStyle w:val="1"/>
        <w:spacing w:before="6" w:line="228" w:lineRule="exact"/>
      </w:pPr>
      <w:r>
        <w:t>Мәліметтердің</w:t>
      </w:r>
      <w:r>
        <w:rPr>
          <w:spacing w:val="-3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базасы</w:t>
      </w:r>
    </w:p>
    <w:p w:rsidR="00933CFF" w:rsidRDefault="00413585">
      <w:pPr>
        <w:pStyle w:val="a4"/>
        <w:numPr>
          <w:ilvl w:val="0"/>
          <w:numId w:val="2"/>
        </w:numPr>
        <w:tabs>
          <w:tab w:val="left" w:pos="3347"/>
        </w:tabs>
        <w:spacing w:line="228" w:lineRule="exact"/>
        <w:rPr>
          <w:sz w:val="20"/>
        </w:rPr>
      </w:pPr>
      <w:hyperlink r:id="rId14">
        <w:r w:rsidR="00FF42AE">
          <w:rPr>
            <w:sz w:val="20"/>
          </w:rPr>
          <w:t>https://academy-gp.kz/?page_id=97&amp;lang=ru</w:t>
        </w:r>
      </w:hyperlink>
    </w:p>
    <w:p w:rsidR="00933CFF" w:rsidRDefault="00FF42AE">
      <w:pPr>
        <w:pStyle w:val="a4"/>
        <w:numPr>
          <w:ilvl w:val="0"/>
          <w:numId w:val="2"/>
        </w:numPr>
        <w:tabs>
          <w:tab w:val="left" w:pos="3347"/>
        </w:tabs>
        <w:rPr>
          <w:sz w:val="20"/>
        </w:rPr>
      </w:pPr>
      <w:r>
        <w:rPr>
          <w:sz w:val="20"/>
        </w:rPr>
        <w:t>https://</w:t>
      </w:r>
      <w:hyperlink r:id="rId15">
        <w:r>
          <w:rPr>
            <w:sz w:val="20"/>
          </w:rPr>
          <w:t>www.gov.kz/memleket/entities/pravstat?lang=kk</w:t>
        </w:r>
      </w:hyperlink>
    </w:p>
    <w:p w:rsidR="00933CFF" w:rsidRDefault="00413585">
      <w:pPr>
        <w:pStyle w:val="a4"/>
        <w:numPr>
          <w:ilvl w:val="0"/>
          <w:numId w:val="2"/>
        </w:numPr>
        <w:tabs>
          <w:tab w:val="left" w:pos="3266"/>
        </w:tabs>
        <w:ind w:left="3265" w:hanging="203"/>
        <w:rPr>
          <w:sz w:val="20"/>
        </w:rPr>
      </w:pPr>
      <w:hyperlink r:id="rId16">
        <w:r w:rsidR="00FF42AE">
          <w:rPr>
            <w:sz w:val="20"/>
          </w:rPr>
          <w:t>https://adilet.zan.kz/kaz/docs/Z2200000155</w:t>
        </w:r>
      </w:hyperlink>
    </w:p>
    <w:p w:rsidR="00933CFF" w:rsidRDefault="00FF42AE">
      <w:pPr>
        <w:pStyle w:val="1"/>
        <w:spacing w:before="3" w:line="228" w:lineRule="exact"/>
      </w:pPr>
      <w:r>
        <w:t>Интернет-ресурстар</w:t>
      </w:r>
    </w:p>
    <w:p w:rsidR="00933CFF" w:rsidRDefault="00FF42AE">
      <w:pPr>
        <w:pStyle w:val="a4"/>
        <w:numPr>
          <w:ilvl w:val="0"/>
          <w:numId w:val="1"/>
        </w:numPr>
        <w:tabs>
          <w:tab w:val="left" w:pos="3239"/>
        </w:tabs>
        <w:ind w:right="883" w:firstLine="0"/>
        <w:rPr>
          <w:sz w:val="20"/>
        </w:rPr>
      </w:pPr>
      <w:r>
        <w:rPr>
          <w:sz w:val="20"/>
        </w:rPr>
        <w:t>Левченко О.В. Прокурорский надзор в досудебном производстве уголовного процесса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Республики Казахстан, 2022 // </w:t>
      </w:r>
      <w:hyperlink r:id="rId17">
        <w:r>
          <w:rPr>
            <w:sz w:val="20"/>
          </w:rPr>
          <w:t>https://cyberleninka.ru/article/n/prokurorskiy-nadzor-v-</w:t>
        </w:r>
      </w:hyperlink>
      <w:r>
        <w:rPr>
          <w:spacing w:val="1"/>
          <w:sz w:val="20"/>
        </w:rPr>
        <w:t xml:space="preserve"> </w:t>
      </w:r>
      <w:hyperlink r:id="rId18">
        <w:r>
          <w:rPr>
            <w:sz w:val="20"/>
          </w:rPr>
          <w:t>dosudebnom-proizvodstve-ugolovnogo-protsessa-respubliki-kazahstan</w:t>
        </w:r>
      </w:hyperlink>
    </w:p>
    <w:p w:rsidR="00933CFF" w:rsidRDefault="00FF42AE">
      <w:pPr>
        <w:pStyle w:val="a4"/>
        <w:numPr>
          <w:ilvl w:val="0"/>
          <w:numId w:val="1"/>
        </w:numPr>
        <w:tabs>
          <w:tab w:val="left" w:pos="3237"/>
        </w:tabs>
        <w:ind w:right="645" w:firstLine="0"/>
        <w:rPr>
          <w:sz w:val="20"/>
        </w:rPr>
      </w:pPr>
      <w:r>
        <w:rPr>
          <w:sz w:val="20"/>
        </w:rPr>
        <w:t>Тӛлеубекова Б.Х. Функции прокуратуры и их дифференциация по законодательству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1"/>
          <w:sz w:val="20"/>
        </w:rPr>
        <w:t xml:space="preserve"> </w:t>
      </w:r>
      <w:r>
        <w:rPr>
          <w:sz w:val="20"/>
        </w:rPr>
        <w:t>Казахстан.</w:t>
      </w:r>
      <w:r>
        <w:rPr>
          <w:spacing w:val="1"/>
          <w:sz w:val="20"/>
        </w:rPr>
        <w:t xml:space="preserve"> </w:t>
      </w:r>
      <w:hyperlink r:id="rId19">
        <w:r>
          <w:rPr>
            <w:sz w:val="20"/>
          </w:rPr>
          <w:t>Журнал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зарубежного законодательства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и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сравнительного</w:t>
        </w:r>
      </w:hyperlink>
      <w:r>
        <w:rPr>
          <w:spacing w:val="1"/>
          <w:sz w:val="20"/>
        </w:rPr>
        <w:t xml:space="preserve"> </w:t>
      </w:r>
      <w:hyperlink r:id="rId20">
        <w:r>
          <w:rPr>
            <w:sz w:val="20"/>
          </w:rPr>
          <w:t xml:space="preserve">правоведения, </w:t>
        </w:r>
      </w:hyperlink>
      <w:r>
        <w:rPr>
          <w:sz w:val="20"/>
        </w:rPr>
        <w:t xml:space="preserve">2021 </w:t>
      </w:r>
      <w:r>
        <w:rPr>
          <w:b/>
          <w:sz w:val="20"/>
        </w:rPr>
        <w:t xml:space="preserve">// </w:t>
      </w:r>
      <w:hyperlink r:id="rId21">
        <w:r>
          <w:rPr>
            <w:sz w:val="20"/>
          </w:rPr>
          <w:t>https://cyberleninka.ru/article/n/funktsii-prokuratury-i-ih-differentsiatsiya-</w:t>
        </w:r>
      </w:hyperlink>
      <w:r>
        <w:rPr>
          <w:spacing w:val="-47"/>
          <w:sz w:val="20"/>
        </w:rPr>
        <w:t xml:space="preserve"> </w:t>
      </w:r>
      <w:hyperlink r:id="rId22">
        <w:r>
          <w:rPr>
            <w:sz w:val="20"/>
          </w:rPr>
          <w:t>po-zakonodatelstvu-respubliki-kazahstan</w:t>
        </w:r>
      </w:hyperlink>
    </w:p>
    <w:p w:rsidR="00933CFF" w:rsidRDefault="00FF42AE">
      <w:pPr>
        <w:pStyle w:val="a3"/>
        <w:spacing w:line="229" w:lineRule="exact"/>
      </w:pPr>
      <w:r>
        <w:t>2.</w:t>
      </w:r>
      <w:r>
        <w:rPr>
          <w:spacing w:val="-8"/>
        </w:rPr>
        <w:t xml:space="preserve"> </w:t>
      </w:r>
      <w:r>
        <w:t>https://open.kaznu.kz/courses/course-v1:kaznu+UPP+2022-2023C_1/about</w:t>
      </w:r>
    </w:p>
    <w:p w:rsidR="00933CFF" w:rsidRDefault="00933CFF">
      <w:pPr>
        <w:spacing w:line="229" w:lineRule="exact"/>
        <w:sectPr w:rsidR="00933CFF">
          <w:pgSz w:w="11910" w:h="16840"/>
          <w:pgMar w:top="48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6"/>
        <w:gridCol w:w="282"/>
        <w:gridCol w:w="707"/>
        <w:gridCol w:w="1842"/>
        <w:gridCol w:w="5527"/>
      </w:tblGrid>
      <w:tr w:rsidR="00933CFF">
        <w:trPr>
          <w:trHeight w:val="230"/>
        </w:trPr>
        <w:tc>
          <w:tcPr>
            <w:tcW w:w="2410" w:type="dxa"/>
            <w:gridSpan w:val="3"/>
            <w:tcBorders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Пәннің</w:t>
            </w:r>
          </w:p>
        </w:tc>
        <w:tc>
          <w:tcPr>
            <w:tcW w:w="8076" w:type="dxa"/>
            <w:gridSpan w:val="3"/>
            <w:tcBorders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саясаты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ҚазҰУ-дың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2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және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адалдық Саясатымен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</w:tc>
      </w:tr>
      <w:tr w:rsidR="00933CFF">
        <w:trPr>
          <w:trHeight w:val="228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tabs>
                <w:tab w:val="left" w:pos="1042"/>
                <w:tab w:val="left" w:pos="1618"/>
                <w:tab w:val="left" w:pos="2599"/>
                <w:tab w:val="left" w:pos="4193"/>
                <w:tab w:val="left" w:pos="5723"/>
                <w:tab w:val="left" w:pos="7543"/>
              </w:tabs>
              <w:spacing w:line="208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z w:val="20"/>
              </w:rPr>
              <w:tab/>
              <w:t>мен</w:t>
            </w:r>
            <w:r>
              <w:rPr>
                <w:b/>
                <w:sz w:val="20"/>
              </w:rPr>
              <w:tab/>
              <w:t>білімнің</w:t>
            </w:r>
            <w:r>
              <w:rPr>
                <w:b/>
                <w:sz w:val="20"/>
              </w:rPr>
              <w:tab/>
              <w:t>интеграциясы.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Студенттердің,</w:t>
            </w:r>
            <w:r>
              <w:rPr>
                <w:sz w:val="20"/>
              </w:rPr>
              <w:tab/>
              <w:t>магистранттардың</w:t>
            </w:r>
            <w:r>
              <w:rPr>
                <w:sz w:val="20"/>
              </w:rPr>
              <w:tab/>
              <w:t>және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докторанттардың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үдерісінің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тереңдетілуі.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кафедраларда,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бӛлімшелерінде,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студенттік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ғылыми-техникалық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бірлестіктерінде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ұйымдастырылады.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берудің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деңгейлеріндегі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ӛзіндік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ақпараттық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технологияларды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алу негізінде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дағдылары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құзыреттіліктерін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дамытуға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бағытталған.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Зерттеу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университетінің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ғылыми-зерттеу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тақырыбында,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силлабустарда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кӛрініс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табатын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сабақтары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тақырыптарының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ӛзектілігіне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 беретін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ОБӚЗ,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БӚЗ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біріктіреді.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кӛрсетілген.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сақтамау баллдардың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БӚЖ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дербестігін,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ойлауын,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шығармашылығын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дамытады.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шпаргалка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пайдалану,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кӛшіруге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Теориялық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адалдықты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саясаттардан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басқа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Қорытынды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бақылауды 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жүргізу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Ережелері»,  </w:t>
            </w:r>
            <w:r>
              <w:rPr>
                <w:spacing w:val="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«Ағымдағы  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tabs>
                <w:tab w:val="left" w:pos="1179"/>
                <w:tab w:val="left" w:pos="2594"/>
                <w:tab w:val="left" w:pos="3798"/>
                <w:tab w:val="left" w:pos="5002"/>
                <w:tab w:val="left" w:pos="6163"/>
                <w:tab w:val="left" w:pos="7199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жылының</w:t>
            </w:r>
            <w:r>
              <w:rPr>
                <w:sz w:val="20"/>
                <w:u w:val="single"/>
              </w:rPr>
              <w:tab/>
              <w:t>күзгі/кӛктемгі</w:t>
            </w:r>
            <w:r>
              <w:rPr>
                <w:sz w:val="20"/>
                <w:u w:val="single"/>
              </w:rPr>
              <w:tab/>
              <w:t>семестрінің</w:t>
            </w:r>
            <w:r>
              <w:rPr>
                <w:sz w:val="20"/>
                <w:u w:val="single"/>
              </w:rPr>
              <w:tab/>
              <w:t>қорытынды</w:t>
            </w:r>
            <w:r>
              <w:rPr>
                <w:sz w:val="20"/>
                <w:u w:val="single"/>
              </w:rPr>
              <w:tab/>
              <w:t>бақылауын</w:t>
            </w:r>
            <w:r>
              <w:rPr>
                <w:sz w:val="20"/>
                <w:u w:val="single"/>
              </w:rPr>
              <w:tab/>
              <w:t>жүргізуге</w:t>
            </w:r>
            <w:r>
              <w:rPr>
                <w:sz w:val="20"/>
                <w:u w:val="single"/>
              </w:rPr>
              <w:tab/>
              <w:t>арналған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Нұсқаулықтары»,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«Білім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алушылардың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тестілік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құжаттарының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кӛшіріліп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алынуын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тексеру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туралы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Ережесі»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tabs>
                <w:tab w:val="left" w:pos="1208"/>
                <w:tab w:val="left" w:pos="3081"/>
                <w:tab w:val="left" w:pos="3861"/>
                <w:tab w:val="left" w:pos="4453"/>
                <w:tab w:val="left" w:pos="5731"/>
              </w:tabs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гендерлік,</w:t>
            </w:r>
            <w:r>
              <w:rPr>
                <w:sz w:val="20"/>
              </w:rPr>
              <w:tab/>
              <w:t>нәсілдік/этникалық</w:t>
            </w:r>
            <w:r>
              <w:rPr>
                <w:sz w:val="20"/>
              </w:rPr>
              <w:tab/>
              <w:t>тегіне,</w:t>
            </w:r>
            <w:r>
              <w:rPr>
                <w:sz w:val="20"/>
              </w:rPr>
              <w:tab/>
              <w:t>діни</w:t>
            </w:r>
            <w:r>
              <w:rPr>
                <w:sz w:val="20"/>
              </w:rPr>
              <w:tab/>
              <w:t>сенімдеріне,</w:t>
            </w:r>
            <w:r>
              <w:rPr>
                <w:sz w:val="20"/>
              </w:rPr>
              <w:tab/>
              <w:t>әлеуметтік-экономикалық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мәртебесіне,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студенттің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физикалық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денсаулығына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және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т.б.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қарамастан,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тарапынан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бір-біріне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әрқашан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құрдастары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мұқтаж. Барлық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жетістікке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жету,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нәрселерден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гӛрі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істей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алатындығы  болып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Әртүрлілік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ӛмірдің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барлық жақтарын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tabs>
                <w:tab w:val="left" w:pos="985"/>
                <w:tab w:val="left" w:pos="1657"/>
                <w:tab w:val="left" w:pos="2808"/>
                <w:tab w:val="left" w:pos="3640"/>
                <w:tab w:val="left" w:pos="4779"/>
                <w:tab w:val="left" w:pos="5784"/>
                <w:tab w:val="left" w:pos="6693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z w:val="20"/>
              </w:rPr>
              <w:tab/>
              <w:t>білім</w:t>
            </w:r>
            <w:r>
              <w:rPr>
                <w:sz w:val="20"/>
              </w:rPr>
              <w:tab/>
              <w:t>алушылар,</w:t>
            </w:r>
            <w:r>
              <w:rPr>
                <w:sz w:val="20"/>
              </w:rPr>
              <w:tab/>
              <w:t>әсіресе</w:t>
            </w:r>
            <w:r>
              <w:rPr>
                <w:sz w:val="20"/>
              </w:rPr>
              <w:tab/>
              <w:t>мүмкіндігі</w:t>
            </w:r>
            <w:r>
              <w:rPr>
                <w:sz w:val="20"/>
              </w:rPr>
              <w:tab/>
              <w:t>шектеулі</w:t>
            </w:r>
            <w:r>
              <w:rPr>
                <w:sz w:val="20"/>
              </w:rPr>
              <w:tab/>
              <w:t>жандар,</w:t>
            </w:r>
            <w:r>
              <w:rPr>
                <w:sz w:val="20"/>
              </w:rPr>
              <w:tab/>
              <w:t>телефон/e-mail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413585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hyperlink r:id="rId23">
              <w:r w:rsidR="00FF42AE">
                <w:rPr>
                  <w:sz w:val="20"/>
                </w:rPr>
                <w:t>mukhamadiyevagn@gmail.com</w:t>
              </w:r>
            </w:hyperlink>
            <w:r w:rsidR="00FF42AE">
              <w:rPr>
                <w:spacing w:val="61"/>
                <w:sz w:val="20"/>
              </w:rPr>
              <w:t xml:space="preserve"> </w:t>
            </w:r>
            <w:r w:rsidR="00FF42AE">
              <w:rPr>
                <w:sz w:val="20"/>
              </w:rPr>
              <w:t>немесе</w:t>
            </w:r>
            <w:r w:rsidR="00FF42AE">
              <w:rPr>
                <w:spacing w:val="56"/>
                <w:sz w:val="20"/>
              </w:rPr>
              <w:t xml:space="preserve"> </w:t>
            </w:r>
            <w:r w:rsidR="00FF42AE">
              <w:rPr>
                <w:sz w:val="20"/>
              </w:rPr>
              <w:t>MS</w:t>
            </w:r>
            <w:r w:rsidR="00FF42AE">
              <w:rPr>
                <w:spacing w:val="57"/>
                <w:sz w:val="20"/>
              </w:rPr>
              <w:t xml:space="preserve"> </w:t>
            </w:r>
            <w:r w:rsidR="00FF42AE">
              <w:rPr>
                <w:sz w:val="20"/>
              </w:rPr>
              <w:t>Teams-тегі</w:t>
            </w:r>
            <w:r w:rsidR="00FF42AE">
              <w:rPr>
                <w:spacing w:val="59"/>
                <w:sz w:val="20"/>
              </w:rPr>
              <w:t xml:space="preserve"> </w:t>
            </w:r>
            <w:r w:rsidR="00FF42AE">
              <w:rPr>
                <w:sz w:val="20"/>
              </w:rPr>
              <w:t>бейне</w:t>
            </w:r>
            <w:r w:rsidR="00FF42AE">
              <w:rPr>
                <w:spacing w:val="57"/>
                <w:sz w:val="20"/>
              </w:rPr>
              <w:t xml:space="preserve"> </w:t>
            </w:r>
            <w:r w:rsidR="00FF42AE">
              <w:rPr>
                <w:sz w:val="20"/>
              </w:rPr>
              <w:t>байланыс</w:t>
            </w:r>
            <w:r w:rsidR="00FF42AE">
              <w:rPr>
                <w:spacing w:val="56"/>
                <w:sz w:val="20"/>
              </w:rPr>
              <w:t xml:space="preserve"> </w:t>
            </w:r>
            <w:r w:rsidR="00FF42AE">
              <w:rPr>
                <w:sz w:val="20"/>
              </w:rPr>
              <w:t>арқылы</w:t>
            </w:r>
            <w:r w:rsidR="00FF42AE">
              <w:rPr>
                <w:spacing w:val="60"/>
                <w:sz w:val="20"/>
              </w:rPr>
              <w:t xml:space="preserve"> </w:t>
            </w:r>
            <w:r w:rsidR="00FF42AE">
              <w:rPr>
                <w:sz w:val="20"/>
              </w:rPr>
              <w:t>кеңестік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кӛмек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MOOC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(massive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openlline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course).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тың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пәнге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интеграциялануы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жағдайында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қа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тіркелуі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модульдерінің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ӛту</w:t>
            </w:r>
          </w:p>
        </w:tc>
      </w:tr>
      <w:tr w:rsidR="00933CFF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мерзімі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кестесіне 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сақталуы керек.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Назар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салыңыз!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пәннің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933CFF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кӛрсетілген,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сондай-ақ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 xml:space="preserve">та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кӛрсетілген.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Мерзімдерді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</w:p>
        </w:tc>
      </w:tr>
      <w:tr w:rsidR="00933CFF">
        <w:trPr>
          <w:trHeight w:val="232"/>
        </w:trPr>
        <w:tc>
          <w:tcPr>
            <w:tcW w:w="2410" w:type="dxa"/>
            <w:gridSpan w:val="3"/>
            <w:tcBorders>
              <w:top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</w:tcBorders>
          </w:tcPr>
          <w:p w:rsidR="00933CFF" w:rsidRDefault="00FF42AE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933CFF">
        <w:trPr>
          <w:trHeight w:val="229"/>
        </w:trPr>
        <w:tc>
          <w:tcPr>
            <w:tcW w:w="10486" w:type="dxa"/>
            <w:gridSpan w:val="6"/>
            <w:shd w:val="clear" w:color="auto" w:fill="DBE4F0"/>
          </w:tcPr>
          <w:p w:rsidR="00933CFF" w:rsidRDefault="00FF42AE">
            <w:pPr>
              <w:pStyle w:val="TableParagraph"/>
              <w:spacing w:line="210" w:lineRule="exact"/>
              <w:ind w:left="2093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933CFF">
        <w:trPr>
          <w:trHeight w:val="458"/>
        </w:trPr>
        <w:tc>
          <w:tcPr>
            <w:tcW w:w="4959" w:type="dxa"/>
            <w:gridSpan w:val="5"/>
          </w:tcPr>
          <w:p w:rsidR="00933CFF" w:rsidRDefault="00FF42AE">
            <w:pPr>
              <w:pStyle w:val="TableParagraph"/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жетістіктерін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есептеудің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баллдық-рейтингтік</w:t>
            </w:r>
          </w:p>
          <w:p w:rsidR="00933CFF" w:rsidRDefault="00FF42AE">
            <w:pPr>
              <w:pStyle w:val="TableParagraph"/>
              <w:spacing w:line="21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әріптік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жүйесі</w:t>
            </w:r>
          </w:p>
        </w:tc>
        <w:tc>
          <w:tcPr>
            <w:tcW w:w="5527" w:type="dxa"/>
          </w:tcPr>
          <w:p w:rsidR="00933CFF" w:rsidRDefault="00FF42AE">
            <w:pPr>
              <w:pStyle w:val="TableParagraph"/>
              <w:spacing w:line="21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</w:t>
            </w:r>
          </w:p>
        </w:tc>
      </w:tr>
      <w:tr w:rsidR="00933CFF">
        <w:trPr>
          <w:trHeight w:val="228"/>
        </w:trPr>
        <w:tc>
          <w:tcPr>
            <w:tcW w:w="852" w:type="dxa"/>
            <w:tcBorders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Баға</w:t>
            </w:r>
          </w:p>
        </w:tc>
        <w:tc>
          <w:tcPr>
            <w:tcW w:w="1276" w:type="dxa"/>
            <w:tcBorders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Баллдарды</w:t>
            </w:r>
          </w:p>
        </w:tc>
        <w:tc>
          <w:tcPr>
            <w:tcW w:w="989" w:type="dxa"/>
            <w:gridSpan w:val="2"/>
            <w:tcBorders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842" w:type="dxa"/>
            <w:tcBorders>
              <w:bottom w:val="nil"/>
            </w:tcBorders>
          </w:tcPr>
          <w:p w:rsidR="00933CFF" w:rsidRDefault="00FF42AE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</w:p>
        </w:tc>
        <w:tc>
          <w:tcPr>
            <w:tcW w:w="5527" w:type="dxa"/>
            <w:vMerge w:val="restart"/>
          </w:tcPr>
          <w:p w:rsidR="00933CFF" w:rsidRDefault="00FF42AE">
            <w:pPr>
              <w:pStyle w:val="TableParagraph"/>
              <w:spacing w:line="237" w:lineRule="auto"/>
              <w:ind w:left="12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әзірленген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критерийлер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оқытудың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</w:p>
          <w:p w:rsidR="00933CFF" w:rsidRDefault="00FF42AE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салмақтық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Формативті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негізделген.</w:t>
            </w:r>
          </w:p>
          <w:p w:rsidR="00933CFF" w:rsidRDefault="00FF42AE">
            <w:pPr>
              <w:pStyle w:val="TableParagraph"/>
              <w:ind w:left="12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Формативті 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күнделікті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 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кӛрсеткіш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ӛзара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 нәтижелерге қол жеткізуге кӛмектесуге, оқытушының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түзетуге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Дәрістер, семинарлар, практикалық сабақтар (пікірталастар,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викториналар, жарыссӛздер, дӛңгелек үстелдер, 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орындалуы,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 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құзыреттілік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  <w:p w:rsidR="00933CFF" w:rsidRDefault="00FF42AE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бӛлімді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зерделеу аяқталғаннан кейін жүргізілетін бағалау түрі. БӚЖ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орындаған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ӛткізіледі.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</w:p>
          <w:p w:rsidR="00933CFF" w:rsidRDefault="00FF42AE">
            <w:pPr>
              <w:pStyle w:val="TableParagraph"/>
              <w:spacing w:line="225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оқытудан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игеруді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дескрипторлармен</w:t>
            </w:r>
          </w:p>
        </w:tc>
      </w:tr>
      <w:tr w:rsidR="00933CFF">
        <w:trPr>
          <w:trHeight w:val="219"/>
        </w:trPr>
        <w:tc>
          <w:tcPr>
            <w:tcW w:w="852" w:type="dxa"/>
            <w:tcBorders>
              <w:top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tabs>
                <w:tab w:val="left" w:pos="484"/>
              </w:tabs>
              <w:spacing w:line="19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ң</w:t>
            </w:r>
            <w:r>
              <w:rPr>
                <w:b/>
                <w:sz w:val="20"/>
              </w:rPr>
              <w:tab/>
              <w:t>сандық</w:t>
            </w:r>
          </w:p>
        </w:tc>
        <w:tc>
          <w:tcPr>
            <w:tcW w:w="989" w:type="dxa"/>
            <w:gridSpan w:val="2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мәндегі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33CFF" w:rsidRDefault="00FF42AE">
            <w:pPr>
              <w:pStyle w:val="TableParagraph"/>
              <w:spacing w:line="19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жүйедегі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222"/>
        </w:trPr>
        <w:tc>
          <w:tcPr>
            <w:tcW w:w="852" w:type="dxa"/>
            <w:tcBorders>
              <w:top w:val="nil"/>
            </w:tcBorders>
          </w:tcPr>
          <w:p w:rsidR="00933CFF" w:rsidRDefault="00933CF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3CFF" w:rsidRDefault="00FF42AE">
            <w:pPr>
              <w:pStyle w:val="TableParagraph"/>
              <w:spacing w:line="20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баламасы</w:t>
            </w:r>
          </w:p>
        </w:tc>
        <w:tc>
          <w:tcPr>
            <w:tcW w:w="989" w:type="dxa"/>
            <w:gridSpan w:val="2"/>
            <w:tcBorders>
              <w:top w:val="nil"/>
            </w:tcBorders>
          </w:tcPr>
          <w:p w:rsidR="00933CFF" w:rsidRDefault="00FF42AE">
            <w:pPr>
              <w:pStyle w:val="TableParagraph"/>
              <w:spacing w:line="20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</w:t>
            </w:r>
          </w:p>
        </w:tc>
        <w:tc>
          <w:tcPr>
            <w:tcW w:w="1842" w:type="dxa"/>
            <w:tcBorders>
              <w:top w:val="nil"/>
            </w:tcBorders>
          </w:tcPr>
          <w:p w:rsidR="00933CFF" w:rsidRDefault="00933CFF">
            <w:pPr>
              <w:pStyle w:val="TableParagraph"/>
              <w:rPr>
                <w:sz w:val="1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359"/>
        </w:trPr>
        <w:tc>
          <w:tcPr>
            <w:tcW w:w="852" w:type="dxa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276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89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842" w:type="dxa"/>
            <w:tcBorders>
              <w:bottom w:val="nil"/>
            </w:tcBorders>
          </w:tcPr>
          <w:p w:rsidR="00933CFF" w:rsidRDefault="00FF42AE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Ӛте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360"/>
        </w:trPr>
        <w:tc>
          <w:tcPr>
            <w:tcW w:w="852" w:type="dxa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276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89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1842" w:type="dxa"/>
            <w:tcBorders>
              <w:top w:val="nil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  <w:tr w:rsidR="00933CFF">
        <w:trPr>
          <w:trHeight w:val="3160"/>
        </w:trPr>
        <w:tc>
          <w:tcPr>
            <w:tcW w:w="852" w:type="dxa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1276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89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1842" w:type="dxa"/>
          </w:tcPr>
          <w:p w:rsidR="00933CFF" w:rsidRDefault="00FF42AE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</w:tr>
    </w:tbl>
    <w:p w:rsidR="00933CFF" w:rsidRDefault="00933CFF">
      <w:pPr>
        <w:rPr>
          <w:sz w:val="2"/>
          <w:szCs w:val="2"/>
        </w:rPr>
        <w:sectPr w:rsidR="00933CFF">
          <w:pgSz w:w="11910" w:h="16840"/>
          <w:pgMar w:top="56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6"/>
        <w:gridCol w:w="766"/>
        <w:gridCol w:w="586"/>
        <w:gridCol w:w="286"/>
        <w:gridCol w:w="402"/>
        <w:gridCol w:w="991"/>
        <w:gridCol w:w="1842"/>
        <w:gridCol w:w="3143"/>
        <w:gridCol w:w="116"/>
        <w:gridCol w:w="165"/>
        <w:gridCol w:w="858"/>
        <w:gridCol w:w="281"/>
        <w:gridCol w:w="881"/>
        <w:gridCol w:w="97"/>
        <w:gridCol w:w="30"/>
      </w:tblGrid>
      <w:tr w:rsidR="00933CFF" w:rsidTr="00BF6AD9">
        <w:trPr>
          <w:gridBefore w:val="1"/>
          <w:gridAfter w:val="1"/>
          <w:wBefore w:w="30" w:type="dxa"/>
          <w:wAfter w:w="28" w:type="dxa"/>
          <w:trHeight w:val="971"/>
        </w:trPr>
        <w:tc>
          <w:tcPr>
            <w:tcW w:w="852" w:type="dxa"/>
            <w:gridSpan w:val="2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 w:val="restart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5541" w:type="dxa"/>
            <w:gridSpan w:val="7"/>
          </w:tcPr>
          <w:p w:rsidR="00933CFF" w:rsidRDefault="00FF42AE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арақатынаста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кезеңдегі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</w:p>
          <w:p w:rsidR="00933CFF" w:rsidRDefault="00FF42A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деңгейін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91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tabs>
                <w:tab w:val="left" w:pos="1514"/>
                <w:tab w:val="left" w:pos="2249"/>
              </w:tabs>
              <w:ind w:left="12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z w:val="20"/>
              </w:rPr>
              <w:tab/>
              <w:t>және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жиынтық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9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460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сабақтарда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  <w:p w:rsidR="00933CFF" w:rsidRDefault="00FF42AE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істеуі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842" w:type="dxa"/>
            <w:vMerge w:val="restart"/>
          </w:tcPr>
          <w:p w:rsidR="00933CFF" w:rsidRDefault="00FF42AE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Қанағаттанарлық</w:t>
            </w: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Ӛзіндік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460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tabs>
                <w:tab w:val="left" w:pos="1125"/>
                <w:tab w:val="left" w:pos="1753"/>
              </w:tabs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Жобалық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шығармашылық</w:t>
            </w:r>
          </w:p>
          <w:p w:rsidR="00933CFF" w:rsidRDefault="00FF42AE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қызметі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49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842" w:type="dxa"/>
            <w:vMerge w:val="restart"/>
          </w:tcPr>
          <w:p w:rsidR="00933CFF" w:rsidRDefault="00FF42AE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Қанағаттанарлықс</w:t>
            </w:r>
          </w:p>
          <w:p w:rsidR="00933CFF" w:rsidRDefault="00FF42A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ыз</w:t>
            </w: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Қорытынды бақылау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(емтихан)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852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74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1" w:type="dxa"/>
          </w:tcPr>
          <w:p w:rsidR="00933CFF" w:rsidRDefault="00FF42A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33CFF" w:rsidRDefault="00933C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933CFF" w:rsidRDefault="00FF42AE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2282" w:type="dxa"/>
            <w:gridSpan w:val="5"/>
          </w:tcPr>
          <w:p w:rsidR="00933CFF" w:rsidRDefault="00FF42AE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F42AE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852" w:type="dxa"/>
            <w:gridSpan w:val="2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FX</w:t>
            </w:r>
          </w:p>
        </w:tc>
        <w:tc>
          <w:tcPr>
            <w:tcW w:w="1274" w:type="dxa"/>
            <w:gridSpan w:val="3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0,5</w:t>
            </w:r>
          </w:p>
        </w:tc>
        <w:tc>
          <w:tcPr>
            <w:tcW w:w="991" w:type="dxa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25-49</w:t>
            </w:r>
          </w:p>
        </w:tc>
        <w:tc>
          <w:tcPr>
            <w:tcW w:w="1842" w:type="dxa"/>
            <w:tcBorders>
              <w:top w:val="nil"/>
            </w:tcBorders>
          </w:tcPr>
          <w:p w:rsidR="00FF42AE" w:rsidRPr="00F17464" w:rsidRDefault="00FF42AE" w:rsidP="00FF42A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2"/>
          </w:tcPr>
          <w:p w:rsidR="00FF42AE" w:rsidRDefault="00FF42AE" w:rsidP="00FF42AE">
            <w:pPr>
              <w:rPr>
                <w:sz w:val="20"/>
              </w:rPr>
            </w:pPr>
          </w:p>
        </w:tc>
        <w:tc>
          <w:tcPr>
            <w:tcW w:w="2282" w:type="dxa"/>
            <w:gridSpan w:val="5"/>
          </w:tcPr>
          <w:p w:rsidR="00FF42AE" w:rsidRDefault="00FF42AE" w:rsidP="00FF42AE">
            <w:pPr>
              <w:pStyle w:val="TableParagraph"/>
              <w:spacing w:line="210" w:lineRule="exact"/>
              <w:ind w:left="121"/>
              <w:rPr>
                <w:sz w:val="20"/>
              </w:rPr>
            </w:pPr>
          </w:p>
        </w:tc>
      </w:tr>
      <w:tr w:rsidR="00FF42AE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852" w:type="dxa"/>
            <w:gridSpan w:val="2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F</w:t>
            </w:r>
          </w:p>
        </w:tc>
        <w:tc>
          <w:tcPr>
            <w:tcW w:w="1274" w:type="dxa"/>
            <w:gridSpan w:val="3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FF42AE" w:rsidRPr="00F17464" w:rsidRDefault="00FF42AE" w:rsidP="00FF42AE">
            <w:pPr>
              <w:rPr>
                <w:sz w:val="16"/>
                <w:szCs w:val="16"/>
              </w:rPr>
            </w:pPr>
            <w:r w:rsidRPr="00F17464">
              <w:rPr>
                <w:sz w:val="16"/>
                <w:szCs w:val="16"/>
              </w:rPr>
              <w:t>0-24</w:t>
            </w:r>
          </w:p>
        </w:tc>
        <w:tc>
          <w:tcPr>
            <w:tcW w:w="1842" w:type="dxa"/>
            <w:tcBorders>
              <w:top w:val="nil"/>
            </w:tcBorders>
          </w:tcPr>
          <w:p w:rsidR="00FF42AE" w:rsidRPr="00F17464" w:rsidRDefault="00FF42AE" w:rsidP="00FF42A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9" w:type="dxa"/>
            <w:gridSpan w:val="2"/>
          </w:tcPr>
          <w:p w:rsidR="00FF42AE" w:rsidRDefault="00FF42AE" w:rsidP="00FF42AE">
            <w:pPr>
              <w:rPr>
                <w:sz w:val="20"/>
              </w:rPr>
            </w:pPr>
          </w:p>
        </w:tc>
        <w:tc>
          <w:tcPr>
            <w:tcW w:w="2282" w:type="dxa"/>
            <w:gridSpan w:val="5"/>
          </w:tcPr>
          <w:p w:rsidR="00FF42AE" w:rsidRDefault="00FF42AE" w:rsidP="00FF42AE">
            <w:pPr>
              <w:pStyle w:val="TableParagraph"/>
              <w:spacing w:line="210" w:lineRule="exact"/>
              <w:ind w:left="121"/>
              <w:rPr>
                <w:sz w:val="20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88"/>
        </w:trPr>
        <w:tc>
          <w:tcPr>
            <w:tcW w:w="86" w:type="dxa"/>
            <w:tcBorders>
              <w:right w:val="nil"/>
            </w:tcBorders>
            <w:shd w:val="clear" w:color="auto" w:fill="DBE4F0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0317" w:type="dxa"/>
            <w:gridSpan w:val="12"/>
            <w:tcBorders>
              <w:left w:val="nil"/>
              <w:right w:val="nil"/>
            </w:tcBorders>
            <w:shd w:val="clear" w:color="auto" w:fill="DBE4F0"/>
          </w:tcPr>
          <w:p w:rsidR="00933CFF" w:rsidRDefault="00FF42AE">
            <w:pPr>
              <w:pStyle w:val="TableParagraph"/>
              <w:spacing w:line="218" w:lineRule="exact"/>
              <w:ind w:left="797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  <w:tc>
          <w:tcPr>
            <w:tcW w:w="97" w:type="dxa"/>
            <w:tcBorders>
              <w:left w:val="nil"/>
            </w:tcBorders>
            <w:shd w:val="clear" w:color="auto" w:fill="DBE4F0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91"/>
        </w:trPr>
        <w:tc>
          <w:tcPr>
            <w:tcW w:w="1724" w:type="dxa"/>
            <w:gridSpan w:val="4"/>
          </w:tcPr>
          <w:p w:rsidR="00933CFF" w:rsidRDefault="00FF42AE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Апта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</w:tc>
        <w:tc>
          <w:tcPr>
            <w:tcW w:w="6659" w:type="dxa"/>
            <w:gridSpan w:val="6"/>
          </w:tcPr>
          <w:p w:rsidR="00933CFF" w:rsidRDefault="00FF42AE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139" w:type="dxa"/>
            <w:gridSpan w:val="2"/>
          </w:tcPr>
          <w:p w:rsidR="00933CFF" w:rsidRDefault="00FF42AE">
            <w:pPr>
              <w:pStyle w:val="TableParagraph"/>
              <w:spacing w:line="237" w:lineRule="auto"/>
              <w:ind w:left="362" w:right="296" w:hanging="29"/>
              <w:rPr>
                <w:sz w:val="20"/>
              </w:rPr>
            </w:pPr>
            <w:r>
              <w:rPr>
                <w:spacing w:val="-1"/>
                <w:sz w:val="20"/>
              </w:rPr>
              <w:t>Сағат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978" w:type="dxa"/>
            <w:gridSpan w:val="2"/>
          </w:tcPr>
          <w:p w:rsidR="00933CFF" w:rsidRDefault="00FF42AE">
            <w:pPr>
              <w:pStyle w:val="TableParagraph"/>
              <w:spacing w:line="237" w:lineRule="auto"/>
              <w:ind w:left="227" w:right="72" w:firstLine="208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жоғары</w:t>
            </w:r>
          </w:p>
          <w:p w:rsidR="00933CFF" w:rsidRDefault="00FF42AE">
            <w:pPr>
              <w:pStyle w:val="TableParagraph"/>
              <w:spacing w:line="227" w:lineRule="exact"/>
              <w:ind w:left="355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10500" w:type="dxa"/>
            <w:gridSpan w:val="14"/>
          </w:tcPr>
          <w:p w:rsidR="00933CFF" w:rsidRDefault="00FF42AE">
            <w:pPr>
              <w:pStyle w:val="TableParagraph"/>
              <w:spacing w:line="210" w:lineRule="exact"/>
              <w:ind w:left="4798" w:right="4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318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-3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процестің</w:t>
            </w:r>
            <w:r w:rsidR="00FF42AE">
              <w:rPr>
                <w:spacing w:val="-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т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сінігі мен м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ні</w:t>
            </w:r>
            <w:r w:rsidR="00FF42AE">
              <w:rPr>
                <w:rFonts w:ascii="Georgia" w:hAnsi="Georgia"/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(Кіріспе дә</w:t>
            </w:r>
            <w:r w:rsidR="00FF42AE">
              <w:rPr>
                <w:rFonts w:ascii="Georgia" w:hAnsi="Georgia"/>
                <w:sz w:val="20"/>
              </w:rPr>
              <w:t>ріс</w:t>
            </w:r>
            <w:r w:rsidR="00FF42AE"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556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8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процестің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сінігі</w:t>
            </w:r>
            <w:r>
              <w:rPr>
                <w:rFonts w:ascii="Georgia" w:hAnsi="Georgia"/>
                <w:spacing w:val="1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мен</w:t>
            </w:r>
            <w:r>
              <w:rPr>
                <w:rFonts w:ascii="Georgia" w:hAnsi="Georgia"/>
                <w:spacing w:val="1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ні»</w:t>
            </w:r>
            <w:r>
              <w:rPr>
                <w:rFonts w:ascii="Georgia" w:hAnsi="Georgia"/>
                <w:spacing w:val="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1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</w:p>
          <w:p w:rsidR="00933CFF" w:rsidRDefault="00FF42AE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556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8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 xml:space="preserve">Д </w:t>
            </w:r>
            <w:r w:rsidR="00FF42A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z w:val="20"/>
              </w:rPr>
              <w:t xml:space="preserve">  </w:t>
            </w:r>
            <w:r w:rsidR="00FF42AE">
              <w:rPr>
                <w:b/>
                <w:spacing w:val="14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 xml:space="preserve">қ  </w:t>
            </w:r>
            <w:r w:rsidR="00FF42AE">
              <w:rPr>
                <w:spacing w:val="14"/>
                <w:sz w:val="20"/>
              </w:rPr>
              <w:t xml:space="preserve"> </w:t>
            </w:r>
            <w:r w:rsidR="00FF42AE">
              <w:rPr>
                <w:sz w:val="20"/>
              </w:rPr>
              <w:t xml:space="preserve">іс  </w:t>
            </w:r>
            <w:r w:rsidR="00FF42AE">
              <w:rPr>
                <w:spacing w:val="16"/>
                <w:sz w:val="20"/>
              </w:rPr>
              <w:t xml:space="preserve"> </w:t>
            </w:r>
            <w:r w:rsidR="00FF42AE">
              <w:rPr>
                <w:sz w:val="20"/>
              </w:rPr>
              <w:t>жү</w:t>
            </w:r>
            <w:r w:rsidR="00FF42AE">
              <w:rPr>
                <w:rFonts w:ascii="Georgia" w:hAnsi="Georgia"/>
                <w:sz w:val="20"/>
              </w:rPr>
              <w:t xml:space="preserve">ргізу  </w:t>
            </w:r>
            <w:r w:rsidR="00FF42AE">
              <w:rPr>
                <w:rFonts w:ascii="Georgia" w:hAnsi="Georgia"/>
                <w:spacing w:val="2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за</w:t>
            </w:r>
            <w:r w:rsidR="00FF42AE">
              <w:rPr>
                <w:sz w:val="20"/>
              </w:rPr>
              <w:t>ң</w:t>
            </w:r>
            <w:r w:rsidR="00FF42AE">
              <w:rPr>
                <w:rFonts w:ascii="Georgia" w:hAnsi="Georgia"/>
                <w:sz w:val="20"/>
              </w:rPr>
              <w:t xml:space="preserve">намасы  </w:t>
            </w:r>
            <w:r w:rsidR="00FF42AE">
              <w:rPr>
                <w:rFonts w:ascii="Georgia" w:hAnsi="Georgia"/>
                <w:spacing w:val="22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 xml:space="preserve">не  </w:t>
            </w:r>
            <w:r w:rsidR="00FF42AE">
              <w:rPr>
                <w:rFonts w:ascii="Georgia" w:hAnsi="Georgia"/>
                <w:spacing w:val="20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 xml:space="preserve">қ  </w:t>
            </w:r>
            <w:r w:rsidR="00FF42AE">
              <w:rPr>
                <w:spacing w:val="1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сот</w:t>
            </w:r>
          </w:p>
          <w:p w:rsidR="00933CFF" w:rsidRDefault="00FF42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ндірісіні</w:t>
            </w:r>
            <w:r>
              <w:rPr>
                <w:sz w:val="20"/>
              </w:rPr>
              <w:t>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институттарыны</w:t>
            </w:r>
            <w:r>
              <w:rPr>
                <w:sz w:val="20"/>
              </w:rPr>
              <w:t>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дамуы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(Проблемалық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93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8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8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жү</w:t>
            </w:r>
            <w:r>
              <w:rPr>
                <w:rFonts w:ascii="Georgia" w:hAnsi="Georgia"/>
                <w:sz w:val="20"/>
              </w:rPr>
              <w:t>ргізу</w:t>
            </w:r>
            <w:r>
              <w:rPr>
                <w:rFonts w:ascii="Georgia" w:hAnsi="Georgia"/>
                <w:spacing w:val="9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за</w:t>
            </w:r>
            <w:r>
              <w:rPr>
                <w:sz w:val="20"/>
              </w:rPr>
              <w:t>ң</w:t>
            </w:r>
            <w:r>
              <w:rPr>
                <w:rFonts w:ascii="Georgia" w:hAnsi="Georgia"/>
                <w:sz w:val="20"/>
              </w:rPr>
              <w:t>намасы</w:t>
            </w:r>
            <w:r>
              <w:rPr>
                <w:rFonts w:ascii="Georgia" w:hAnsi="Georgia"/>
                <w:spacing w:val="9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сот</w:t>
            </w:r>
          </w:p>
          <w:p w:rsidR="00933CFF" w:rsidRDefault="00FF42A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ндірісіні</w:t>
            </w:r>
            <w:r>
              <w:rPr>
                <w:sz w:val="20"/>
              </w:rPr>
              <w:t>ң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институттарыны</w:t>
            </w:r>
            <w:r>
              <w:rPr>
                <w:sz w:val="20"/>
              </w:rPr>
              <w:t>ң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дамуы»</w:t>
            </w:r>
            <w:r>
              <w:rPr>
                <w:rFonts w:ascii="Georgia" w:hAnsi="Georgia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3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шығ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</w:p>
          <w:p w:rsidR="00933CFF" w:rsidRDefault="00FF42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460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5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5"/>
                <w:sz w:val="20"/>
              </w:rPr>
              <w:t xml:space="preserve"> </w:t>
            </w:r>
            <w:r w:rsidR="00FF42AE">
              <w:rPr>
                <w:sz w:val="20"/>
              </w:rPr>
              <w:t>процестің</w:t>
            </w:r>
            <w:r w:rsidR="00FF42AE">
              <w:rPr>
                <w:spacing w:val="8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міндеттері</w:t>
            </w:r>
            <w:r w:rsidR="00FF42AE">
              <w:rPr>
                <w:rFonts w:ascii="Georgia" w:hAnsi="Georgia"/>
                <w:spacing w:val="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мен</w:t>
            </w:r>
            <w:r w:rsidR="00FF42AE">
              <w:rPr>
                <w:rFonts w:ascii="Georgia" w:hAnsi="Georgia"/>
                <w:spacing w:val="9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а</w:t>
            </w:r>
            <w:r w:rsidR="00FF42AE">
              <w:rPr>
                <w:sz w:val="20"/>
              </w:rPr>
              <w:t>ғ</w:t>
            </w:r>
            <w:r w:rsidR="00FF42AE">
              <w:rPr>
                <w:rFonts w:ascii="Georgia" w:hAnsi="Georgia"/>
                <w:sz w:val="20"/>
              </w:rPr>
              <w:t>идалары</w:t>
            </w:r>
            <w:r w:rsidR="00FF42AE">
              <w:rPr>
                <w:rFonts w:ascii="Georgia" w:hAnsi="Georgia"/>
                <w:spacing w:val="8"/>
                <w:sz w:val="20"/>
              </w:rPr>
              <w:t xml:space="preserve"> </w:t>
            </w:r>
            <w:r w:rsidR="00FF42AE">
              <w:rPr>
                <w:sz w:val="20"/>
              </w:rPr>
              <w:t>(Аналитикалық</w:t>
            </w:r>
          </w:p>
          <w:p w:rsidR="00933CFF" w:rsidRDefault="00FF42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460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4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tabs>
                <w:tab w:val="left" w:pos="645"/>
                <w:tab w:val="left" w:pos="983"/>
                <w:tab w:val="left" w:pos="2451"/>
                <w:tab w:val="left" w:pos="3531"/>
                <w:tab w:val="left" w:pos="4758"/>
                <w:tab w:val="left" w:pos="5360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z w:val="20"/>
              </w:rPr>
              <w:tab/>
              <w:t>3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  <w:t>процестің</w:t>
            </w:r>
            <w:r>
              <w:rPr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>міндеттері</w:t>
            </w:r>
            <w:r>
              <w:rPr>
                <w:rFonts w:ascii="Georgia" w:hAnsi="Georgia"/>
                <w:sz w:val="20"/>
              </w:rPr>
              <w:tab/>
              <w:t>мен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идалары</w:t>
            </w:r>
            <w:r>
              <w:rPr>
                <w:sz w:val="20"/>
              </w:rPr>
              <w:t>»</w:t>
            </w:r>
          </w:p>
          <w:p w:rsidR="00933CFF" w:rsidRDefault="00FF42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4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30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4" w:type="dxa"/>
            <w:gridSpan w:val="5"/>
          </w:tcPr>
          <w:p w:rsidR="00933CFF" w:rsidRDefault="00C945C8" w:rsidP="004824C6">
            <w:pPr>
              <w:pStyle w:val="TableParagraph"/>
              <w:ind w:left="114" w:right="198"/>
              <w:rPr>
                <w:rFonts w:ascii="Georgia" w:hAnsi="Georgia"/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</w:t>
            </w:r>
            <w:r w:rsidR="005445EA">
              <w:rPr>
                <w:b/>
                <w:color w:val="1F1F1E"/>
                <w:sz w:val="20"/>
              </w:rPr>
              <w:t>Ө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 xml:space="preserve">Ж </w:t>
            </w:r>
            <w:r w:rsidR="00FF42AE">
              <w:rPr>
                <w:b/>
                <w:color w:val="1F1F1E"/>
                <w:sz w:val="20"/>
              </w:rPr>
              <w:t>1.</w:t>
            </w:r>
            <w:r w:rsidR="00FF42AE">
              <w:rPr>
                <w:b/>
                <w:color w:val="1F1F1E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>С</w:t>
            </w:r>
            <w:r w:rsidR="005445EA">
              <w:rPr>
                <w:b/>
                <w:color w:val="1F1F1E"/>
                <w:sz w:val="20"/>
              </w:rPr>
              <w:t>Ө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>Ж</w:t>
            </w:r>
            <w:r w:rsidR="00FF42AE">
              <w:rPr>
                <w:rFonts w:ascii="Georgia" w:hAnsi="Georgia"/>
                <w:b/>
                <w:color w:val="1F1F1E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>орындау</w:t>
            </w:r>
            <w:r w:rsidR="00FF42AE">
              <w:rPr>
                <w:rFonts w:ascii="Georgia" w:hAnsi="Georgia"/>
                <w:b/>
                <w:color w:val="1F1F1E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>бойынша</w:t>
            </w:r>
            <w:r w:rsidR="00FF42AE"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 w:rsidR="00FF42AE">
              <w:rPr>
                <w:rFonts w:ascii="Georgia" w:hAnsi="Georgia"/>
                <w:b/>
                <w:color w:val="1F1F1E"/>
                <w:sz w:val="20"/>
              </w:rPr>
              <w:t>консультация</w:t>
            </w:r>
            <w:r>
              <w:rPr>
                <w:rFonts w:ascii="Georgia" w:hAnsi="Georgia"/>
                <w:b/>
                <w:color w:val="1F1F1E"/>
                <w:sz w:val="20"/>
              </w:rPr>
              <w:t xml:space="preserve"> </w:t>
            </w:r>
            <w:r w:rsidR="004824C6">
              <w:rPr>
                <w:sz w:val="20"/>
              </w:rPr>
              <w:t>1-3-дә</w:t>
            </w:r>
            <w:r w:rsidR="004824C6">
              <w:rPr>
                <w:rFonts w:ascii="Georgia" w:hAnsi="Georgia"/>
                <w:sz w:val="20"/>
              </w:rPr>
              <w:t>ріс та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 xml:space="preserve">ырыптары бойынша </w:t>
            </w:r>
            <w:r w:rsidR="004824C6">
              <w:rPr>
                <w:sz w:val="20"/>
              </w:rPr>
              <w:t>open.kaznu.kz</w:t>
            </w:r>
            <w:r w:rsidR="004824C6">
              <w:rPr>
                <w:rFonts w:ascii="Georgia" w:hAnsi="Georgia"/>
                <w:sz w:val="20"/>
              </w:rPr>
              <w:t xml:space="preserve"> платформасында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«</w:t>
            </w:r>
            <w:r w:rsidR="004824C6">
              <w:rPr>
                <w:sz w:val="20"/>
              </w:rPr>
              <w:t>Қылмыстық іс</w:t>
            </w:r>
            <w:r w:rsidR="004824C6">
              <w:rPr>
                <w:spacing w:val="-47"/>
                <w:sz w:val="20"/>
              </w:rPr>
              <w:t xml:space="preserve"> </w:t>
            </w:r>
            <w:r w:rsidR="004824C6">
              <w:rPr>
                <w:sz w:val="20"/>
              </w:rPr>
              <w:t>жүргізу</w:t>
            </w:r>
            <w:r w:rsidR="004824C6">
              <w:rPr>
                <w:spacing w:val="-8"/>
                <w:sz w:val="20"/>
              </w:rPr>
              <w:t xml:space="preserve"> </w:t>
            </w:r>
            <w:r w:rsidR="004824C6">
              <w:rPr>
                <w:sz w:val="20"/>
              </w:rPr>
              <w:t>құқығы</w:t>
            </w:r>
            <w:r w:rsidR="004824C6">
              <w:rPr>
                <w:spacing w:val="-4"/>
                <w:sz w:val="20"/>
              </w:rPr>
              <w:t xml:space="preserve"> </w:t>
            </w:r>
            <w:r w:rsidR="004824C6">
              <w:rPr>
                <w:sz w:val="20"/>
              </w:rPr>
              <w:t xml:space="preserve">(Жалпы бөлім)» </w:t>
            </w:r>
            <w:r w:rsidR="004824C6" w:rsidRPr="004824C6">
              <w:rPr>
                <w:rFonts w:ascii="Georgia" w:hAnsi="Georgia"/>
                <w:spacing w:val="1"/>
                <w:sz w:val="20"/>
              </w:rPr>
              <w:t xml:space="preserve">MOOC 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>қ</w:t>
            </w:r>
            <w:r w:rsidR="004824C6">
              <w:rPr>
                <w:spacing w:val="-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тесттерін шешу.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1433"/>
        </w:trPr>
        <w:tc>
          <w:tcPr>
            <w:tcW w:w="1438" w:type="dxa"/>
            <w:gridSpan w:val="3"/>
          </w:tcPr>
          <w:p w:rsidR="00933CFF" w:rsidRDefault="00933CFF">
            <w:pPr>
              <w:pStyle w:val="TableParagraph"/>
            </w:pPr>
          </w:p>
          <w:p w:rsidR="00933CFF" w:rsidRDefault="00933CFF">
            <w:pPr>
              <w:pStyle w:val="TableParagraph"/>
            </w:pPr>
          </w:p>
          <w:p w:rsidR="00933CFF" w:rsidRDefault="00FF42AE">
            <w:pPr>
              <w:pStyle w:val="TableParagraph"/>
              <w:spacing w:before="171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4" w:type="dxa"/>
            <w:gridSpan w:val="5"/>
          </w:tcPr>
          <w:p w:rsidR="004824C6" w:rsidRDefault="00C945C8" w:rsidP="004824C6">
            <w:pPr>
              <w:pStyle w:val="TableParagraph"/>
              <w:spacing w:line="219" w:lineRule="exact"/>
              <w:ind w:left="108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СОӨ</w:t>
            </w:r>
            <w:r w:rsidR="00FF42AE">
              <w:rPr>
                <w:rFonts w:ascii="Georgia" w:hAnsi="Georgia"/>
                <w:b/>
                <w:sz w:val="20"/>
              </w:rPr>
              <w:t>Ж</w:t>
            </w:r>
            <w:r w:rsidR="00FF42AE">
              <w:rPr>
                <w:rFonts w:ascii="Georgia" w:hAnsi="Georgia"/>
                <w:b/>
                <w:spacing w:val="-2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1.</w:t>
            </w:r>
            <w:r w:rsidR="00FF42AE">
              <w:rPr>
                <w:b/>
                <w:spacing w:val="-1"/>
                <w:sz w:val="20"/>
              </w:rPr>
              <w:t xml:space="preserve"> </w:t>
            </w:r>
            <w:r w:rsidR="004824C6">
              <w:rPr>
                <w:sz w:val="20"/>
              </w:rPr>
              <w:t>1)</w:t>
            </w:r>
            <w:r w:rsidR="004824C6">
              <w:rPr>
                <w:spacing w:val="-2"/>
                <w:sz w:val="20"/>
              </w:rPr>
              <w:t xml:space="preserve"> 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>аза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>стан</w:t>
            </w:r>
            <w:r w:rsidR="004824C6">
              <w:rPr>
                <w:rFonts w:ascii="Georgia" w:hAnsi="Georgia"/>
                <w:spacing w:val="2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Республикасыны</w:t>
            </w:r>
            <w:r w:rsidR="004824C6">
              <w:rPr>
                <w:sz w:val="20"/>
              </w:rPr>
              <w:t>ң қ</w:t>
            </w:r>
            <w:r w:rsidR="004824C6">
              <w:rPr>
                <w:rFonts w:ascii="Georgia" w:hAnsi="Georgia"/>
                <w:sz w:val="20"/>
              </w:rPr>
              <w:t>ылмысты</w:t>
            </w:r>
            <w:r w:rsidR="00BF6AD9">
              <w:rPr>
                <w:sz w:val="20"/>
              </w:rPr>
              <w:t>қ-процестік кодексінің 7-</w:t>
            </w:r>
            <w:r w:rsidR="004824C6">
              <w:rPr>
                <w:rFonts w:ascii="Georgia" w:hAnsi="Georgia"/>
                <w:sz w:val="20"/>
              </w:rPr>
              <w:t xml:space="preserve">бабы бойынша тест </w:t>
            </w:r>
            <w:r w:rsidR="004824C6">
              <w:rPr>
                <w:sz w:val="20"/>
              </w:rPr>
              <w:t xml:space="preserve">(30) </w:t>
            </w:r>
            <w:r w:rsidR="004824C6">
              <w:rPr>
                <w:rFonts w:ascii="Georgia" w:hAnsi="Georgia"/>
                <w:sz w:val="20"/>
              </w:rPr>
              <w:t>ж</w:t>
            </w:r>
            <w:r w:rsidR="004824C6">
              <w:rPr>
                <w:sz w:val="20"/>
              </w:rPr>
              <w:t>ә</w:t>
            </w:r>
            <w:r w:rsidR="004824C6">
              <w:rPr>
                <w:rFonts w:ascii="Georgia" w:hAnsi="Georgia"/>
                <w:sz w:val="20"/>
              </w:rPr>
              <w:t>не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 xml:space="preserve">қ </w:t>
            </w:r>
            <w:r w:rsidR="004824C6">
              <w:rPr>
                <w:rFonts w:ascii="Georgia" w:hAnsi="Georgia"/>
                <w:sz w:val="20"/>
              </w:rPr>
              <w:t>тест с</w:t>
            </w:r>
            <w:r w:rsidR="004824C6">
              <w:rPr>
                <w:sz w:val="20"/>
              </w:rPr>
              <w:t>ұ</w:t>
            </w:r>
            <w:r w:rsidR="004824C6">
              <w:rPr>
                <w:rFonts w:ascii="Georgia" w:hAnsi="Georgia"/>
                <w:sz w:val="20"/>
              </w:rPr>
              <w:t>ра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 xml:space="preserve">тарын </w:t>
            </w:r>
            <w:r w:rsidR="004824C6">
              <w:rPr>
                <w:sz w:val="20"/>
              </w:rPr>
              <w:t>(5) құ</w:t>
            </w:r>
            <w:r w:rsidR="004824C6">
              <w:rPr>
                <w:rFonts w:ascii="Georgia" w:hAnsi="Georgia"/>
                <w:sz w:val="20"/>
              </w:rPr>
              <w:t xml:space="preserve">растыру </w:t>
            </w:r>
            <w:r w:rsidR="004824C6">
              <w:rPr>
                <w:sz w:val="20"/>
              </w:rPr>
              <w:t>(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 xml:space="preserve">қ </w:t>
            </w:r>
            <w:r w:rsidR="004824C6">
              <w:rPr>
                <w:rFonts w:ascii="Georgia" w:hAnsi="Georgia"/>
                <w:sz w:val="20"/>
              </w:rPr>
              <w:t>тест</w:t>
            </w:r>
            <w:r w:rsidR="004824C6">
              <w:rPr>
                <w:sz w:val="20"/>
              </w:rPr>
              <w:t xml:space="preserve">, </w:t>
            </w:r>
            <w:r w:rsidR="004824C6">
              <w:rPr>
                <w:rFonts w:ascii="Georgia" w:hAnsi="Georgia"/>
                <w:sz w:val="20"/>
              </w:rPr>
              <w:t>тест</w:t>
            </w:r>
            <w:r w:rsidR="004824C6">
              <w:rPr>
                <w:rFonts w:ascii="Georgia" w:hAnsi="Georgia"/>
                <w:spacing w:val="-46"/>
                <w:sz w:val="20"/>
              </w:rPr>
              <w:t xml:space="preserve"> </w:t>
            </w:r>
            <w:r w:rsidR="004824C6">
              <w:rPr>
                <w:sz w:val="20"/>
              </w:rPr>
              <w:t>құ</w:t>
            </w:r>
            <w:r w:rsidR="004824C6">
              <w:rPr>
                <w:rFonts w:ascii="Georgia" w:hAnsi="Georgia"/>
                <w:sz w:val="20"/>
              </w:rPr>
              <w:t>растыру бойынша</w:t>
            </w:r>
            <w:r w:rsidR="004824C6">
              <w:rPr>
                <w:rFonts w:ascii="Georgia" w:hAnsi="Georgia"/>
                <w:spacing w:val="2"/>
                <w:sz w:val="20"/>
              </w:rPr>
              <w:t xml:space="preserve"> </w:t>
            </w:r>
            <w:r w:rsidR="004824C6">
              <w:rPr>
                <w:sz w:val="20"/>
              </w:rPr>
              <w:t>ә</w:t>
            </w:r>
            <w:r w:rsidR="004824C6">
              <w:rPr>
                <w:rFonts w:ascii="Georgia" w:hAnsi="Georgia"/>
                <w:sz w:val="20"/>
              </w:rPr>
              <w:t>дістемелік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н</w:t>
            </w:r>
            <w:r w:rsidR="004824C6">
              <w:rPr>
                <w:sz w:val="20"/>
              </w:rPr>
              <w:t>ұ</w:t>
            </w:r>
            <w:r w:rsidR="004824C6">
              <w:rPr>
                <w:rFonts w:ascii="Georgia" w:hAnsi="Georgia"/>
                <w:sz w:val="20"/>
              </w:rPr>
              <w:t>с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>аулы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>ты басшылы</w:t>
            </w:r>
            <w:r w:rsidR="004824C6">
              <w:rPr>
                <w:sz w:val="20"/>
              </w:rPr>
              <w:t>ққ</w:t>
            </w:r>
            <w:r w:rsidR="004824C6">
              <w:rPr>
                <w:rFonts w:ascii="Georgia" w:hAnsi="Georgia"/>
                <w:sz w:val="20"/>
              </w:rPr>
              <w:t>а ала</w:t>
            </w:r>
          </w:p>
          <w:p w:rsidR="00C945C8" w:rsidRDefault="004824C6" w:rsidP="004824C6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отырып</w:t>
            </w:r>
            <w:r>
              <w:rPr>
                <w:sz w:val="20"/>
              </w:rPr>
              <w:t>); 2</w:t>
            </w:r>
            <w:r w:rsidR="00FF42AE">
              <w:rPr>
                <w:sz w:val="20"/>
              </w:rPr>
              <w:t>)</w:t>
            </w:r>
            <w:r w:rsidR="00FF42AE">
              <w:rPr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аза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стан</w:t>
            </w:r>
            <w:r w:rsidR="00FF42AE">
              <w:rPr>
                <w:rFonts w:ascii="Georgia" w:hAnsi="Georgia"/>
                <w:spacing w:val="2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Республикасыны</w:t>
            </w:r>
            <w:r w:rsidR="00FF42AE">
              <w:rPr>
                <w:sz w:val="20"/>
              </w:rPr>
              <w:t>ң</w:t>
            </w:r>
            <w:r>
              <w:rPr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 xml:space="preserve">қ-процестік кодексінің 7- </w:t>
            </w:r>
            <w:r>
              <w:rPr>
                <w:rFonts w:ascii="Georgia" w:hAnsi="Georgia"/>
                <w:sz w:val="20"/>
              </w:rPr>
              <w:t>бабын тал</w:t>
            </w:r>
            <w:r>
              <w:rPr>
                <w:rFonts w:ascii="Cambria" w:hAnsi="Cambria" w:cs="Cambria"/>
                <w:sz w:val="20"/>
              </w:rPr>
              <w:t>қ</w:t>
            </w:r>
            <w:r w:rsidR="00C945C8">
              <w:rPr>
                <w:rFonts w:ascii="Georgia" w:hAnsi="Georgia"/>
                <w:sz w:val="20"/>
              </w:rPr>
              <w:t>ылау (ауызша)</w:t>
            </w:r>
            <w:r w:rsidR="00FF42AE"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left="7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93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атысушылары</w:t>
            </w:r>
            <w:r>
              <w:rPr>
                <w:rFonts w:ascii="Georgia" w:hAnsi="Georgia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ұғ</w:t>
            </w:r>
            <w:r>
              <w:rPr>
                <w:rFonts w:ascii="Georgia" w:hAnsi="Georgia"/>
                <w:sz w:val="20"/>
              </w:rPr>
              <w:t>ымы</w:t>
            </w:r>
            <w:r>
              <w:rPr>
                <w:rFonts w:ascii="Georgia" w:hAnsi="Georgia"/>
                <w:spacing w:val="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оларды</w:t>
            </w:r>
            <w:r>
              <w:rPr>
                <w:rFonts w:ascii="Georgia" w:hAnsi="Georgia"/>
                <w:spacing w:val="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топтау</w:t>
            </w:r>
            <w:r>
              <w:rPr>
                <w:sz w:val="20"/>
              </w:rPr>
              <w:t>.</w:t>
            </w:r>
          </w:p>
          <w:p w:rsidR="00933CFF" w:rsidRDefault="00FF42AE">
            <w:pPr>
              <w:pStyle w:val="TableParagraph"/>
              <w:tabs>
                <w:tab w:val="left" w:pos="1453"/>
                <w:tab w:val="left" w:pos="2526"/>
                <w:tab w:val="left" w:pos="3742"/>
                <w:tab w:val="left" w:pos="5120"/>
                <w:tab w:val="left" w:pos="6193"/>
              </w:tabs>
              <w:ind w:left="108" w:right="91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>процеске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атысатын</w:t>
            </w:r>
            <w:r>
              <w:rPr>
                <w:rFonts w:ascii="Georgia" w:hAnsi="Georgia"/>
                <w:sz w:val="20"/>
              </w:rPr>
              <w:tab/>
              <w:t>мемлекеттік</w:t>
            </w:r>
            <w:r>
              <w:rPr>
                <w:rFonts w:ascii="Georgia" w:hAnsi="Georgia"/>
                <w:sz w:val="20"/>
              </w:rPr>
              <w:tab/>
              <w:t>органдар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2"/>
                <w:sz w:val="20"/>
              </w:rPr>
              <w:t>мен</w:t>
            </w:r>
            <w:r>
              <w:rPr>
                <w:rFonts w:ascii="Georgia" w:hAnsi="Georgia"/>
                <w:spacing w:val="-4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адамдар </w:t>
            </w:r>
            <w:r>
              <w:rPr>
                <w:sz w:val="20"/>
              </w:rPr>
              <w:t xml:space="preserve">(Аналитикалық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688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BF6AD9"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«Қылмыстық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қатысушылары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топтау.</w:t>
            </w:r>
          </w:p>
          <w:p w:rsidR="00933CFF" w:rsidRDefault="00FF42AE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z w:val="20"/>
              </w:rPr>
              <w:t>Қылмыстық процеске қатысатын мемлекеттік органдар мен адамдар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33CFF" w:rsidTr="003A11B3">
        <w:trPr>
          <w:gridBefore w:val="1"/>
          <w:gridAfter w:val="1"/>
          <w:wBefore w:w="30" w:type="dxa"/>
          <w:wAfter w:w="28" w:type="dxa"/>
          <w:trHeight w:val="722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8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15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64"/>
                <w:sz w:val="20"/>
              </w:rPr>
              <w:t xml:space="preserve"> </w:t>
            </w:r>
            <w:r w:rsidR="003A11B3">
              <w:rPr>
                <w:sz w:val="20"/>
              </w:rPr>
              <w:t>Ө</w:t>
            </w:r>
            <w:r w:rsidR="00FF42AE">
              <w:rPr>
                <w:rFonts w:ascii="Georgia" w:hAnsi="Georgia"/>
                <w:sz w:val="20"/>
              </w:rPr>
              <w:t>з</w:t>
            </w:r>
            <w:r w:rsidR="00FF42AE">
              <w:rPr>
                <w:rFonts w:ascii="Georgia" w:hAnsi="Georgia"/>
                <w:spacing w:val="65"/>
                <w:sz w:val="20"/>
              </w:rPr>
              <w:t xml:space="preserve"> </w:t>
            </w:r>
            <w:r w:rsidR="00FF42AE">
              <w:rPr>
                <w:sz w:val="20"/>
              </w:rPr>
              <w:t>құқ</w:t>
            </w:r>
            <w:r w:rsidR="00FF42AE">
              <w:rPr>
                <w:rFonts w:ascii="Georgia" w:hAnsi="Georgia"/>
                <w:sz w:val="20"/>
              </w:rPr>
              <w:t>ы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тары</w:t>
            </w:r>
            <w:r w:rsidR="00FF42AE">
              <w:rPr>
                <w:rFonts w:ascii="Georgia" w:hAnsi="Georgia"/>
                <w:spacing w:val="68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мен</w:t>
            </w:r>
            <w:r w:rsidR="00FF42AE">
              <w:rPr>
                <w:rFonts w:ascii="Georgia" w:hAnsi="Georgia"/>
                <w:spacing w:val="68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дделерін</w:t>
            </w:r>
            <w:r w:rsidR="00FF42AE">
              <w:rPr>
                <w:rFonts w:ascii="Georgia" w:hAnsi="Georgia"/>
                <w:spacing w:val="6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немесе</w:t>
            </w:r>
            <w:r w:rsidR="00FF42AE">
              <w:rPr>
                <w:rFonts w:ascii="Georgia" w:hAnsi="Georgia"/>
                <w:spacing w:val="66"/>
                <w:sz w:val="20"/>
              </w:rPr>
              <w:t xml:space="preserve"> </w:t>
            </w:r>
            <w:r w:rsidR="00FF42AE">
              <w:rPr>
                <w:sz w:val="20"/>
              </w:rPr>
              <w:t>ӛ</w:t>
            </w:r>
            <w:r w:rsidR="00FF42AE">
              <w:rPr>
                <w:rFonts w:ascii="Georgia" w:hAnsi="Georgia"/>
                <w:sz w:val="20"/>
              </w:rPr>
              <w:t>здері</w:t>
            </w:r>
            <w:r w:rsidR="00FF42AE">
              <w:rPr>
                <w:rFonts w:ascii="Georgia" w:hAnsi="Georgia"/>
                <w:spacing w:val="66"/>
                <w:sz w:val="20"/>
              </w:rPr>
              <w:t xml:space="preserve"> </w:t>
            </w:r>
            <w:r w:rsidR="00FF42AE">
              <w:rPr>
                <w:sz w:val="20"/>
              </w:rPr>
              <w:t>ӛ</w:t>
            </w:r>
            <w:r w:rsidR="00FF42AE">
              <w:rPr>
                <w:rFonts w:ascii="Georgia" w:hAnsi="Georgia"/>
                <w:sz w:val="20"/>
              </w:rPr>
              <w:t>кілдік</w:t>
            </w:r>
            <w:r w:rsidR="00FF42AE">
              <w:rPr>
                <w:rFonts w:ascii="Georgia" w:hAnsi="Georgia"/>
                <w:spacing w:val="6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ететін</w:t>
            </w:r>
          </w:p>
          <w:p w:rsidR="00933CFF" w:rsidRDefault="00FF42AE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құқ</w:t>
            </w:r>
            <w:r>
              <w:rPr>
                <w:rFonts w:ascii="Georgia" w:hAnsi="Georgia"/>
                <w:sz w:val="20"/>
              </w:rPr>
              <w:t>ы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тар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мен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дделерді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ор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ап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</w:t>
            </w:r>
            <w:r>
              <w:rPr>
                <w:sz w:val="20"/>
              </w:rPr>
              <w:t>роцеске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атысушылар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процеске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атысатын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зге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адамдар</w:t>
            </w:r>
            <w:r>
              <w:rPr>
                <w:rFonts w:ascii="Georgia" w:hAnsi="Georgia"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(Проблемалық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921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8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5445EA">
              <w:rPr>
                <w:sz w:val="20"/>
              </w:rPr>
              <w:t>Ө</w:t>
            </w:r>
            <w:r>
              <w:rPr>
                <w:rFonts w:ascii="Georgia" w:hAnsi="Georgia"/>
                <w:sz w:val="20"/>
              </w:rPr>
              <w:t>з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құқ</w:t>
            </w:r>
            <w:r>
              <w:rPr>
                <w:rFonts w:ascii="Georgia" w:hAnsi="Georgia"/>
                <w:sz w:val="20"/>
              </w:rPr>
              <w:t>ы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тары</w:t>
            </w:r>
            <w:r>
              <w:rPr>
                <w:rFonts w:ascii="Georgia" w:hAnsi="Georgia"/>
                <w:spacing w:val="4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мен</w:t>
            </w:r>
            <w:r>
              <w:rPr>
                <w:rFonts w:ascii="Georgia" w:hAnsi="Georgia"/>
                <w:spacing w:val="4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дделерін</w:t>
            </w:r>
            <w:r>
              <w:rPr>
                <w:rFonts w:ascii="Georgia" w:hAnsi="Georgia"/>
                <w:spacing w:val="4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немесе</w:t>
            </w:r>
            <w:r>
              <w:rPr>
                <w:rFonts w:ascii="Georgia" w:hAnsi="Georgia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здері</w:t>
            </w:r>
            <w:r>
              <w:rPr>
                <w:rFonts w:ascii="Georgia" w:hAnsi="Georgia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кілдік</w:t>
            </w:r>
            <w:r>
              <w:rPr>
                <w:rFonts w:ascii="Georgia" w:hAnsi="Georgia"/>
                <w:spacing w:val="4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ететін</w:t>
            </w:r>
          </w:p>
          <w:p w:rsidR="00933CFF" w:rsidRDefault="00FF42AE">
            <w:pPr>
              <w:pStyle w:val="TableParagraph"/>
              <w:spacing w:line="230" w:lineRule="atLeas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құқ</w:t>
            </w:r>
            <w:r>
              <w:rPr>
                <w:rFonts w:ascii="Georgia" w:hAnsi="Georgia"/>
                <w:sz w:val="20"/>
              </w:rPr>
              <w:t>ы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тар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мен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дделерді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ор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ап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процеске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атысушылар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процеске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атысатын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зге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адамдар»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 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7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229"/>
        </w:trPr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64" w:type="dxa"/>
            <w:gridSpan w:val="5"/>
          </w:tcPr>
          <w:p w:rsidR="00933CFF" w:rsidRDefault="00FF42AE" w:rsidP="004824C6">
            <w:pPr>
              <w:pStyle w:val="TableParagraph"/>
              <w:spacing w:line="210" w:lineRule="exact"/>
              <w:ind w:left="108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color w:val="1F1F1E"/>
                <w:sz w:val="20"/>
              </w:rPr>
              <w:t>С</w:t>
            </w:r>
            <w:r w:rsidR="005445EA">
              <w:rPr>
                <w:b/>
                <w:color w:val="1F1F1E"/>
                <w:sz w:val="20"/>
              </w:rPr>
              <w:t>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2</w:t>
            </w:r>
            <w:r>
              <w:rPr>
                <w:b/>
                <w:color w:val="1F1F1E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орындау</w:t>
            </w:r>
            <w:r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бойынша</w:t>
            </w:r>
            <w:r>
              <w:rPr>
                <w:rFonts w:ascii="Georgia" w:hAnsi="Georgia"/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консультация</w:t>
            </w:r>
            <w:r w:rsidR="004824C6">
              <w:rPr>
                <w:rFonts w:ascii="Georgia" w:hAnsi="Georgia"/>
                <w:b/>
                <w:color w:val="1F1F1E"/>
                <w:sz w:val="20"/>
              </w:rPr>
              <w:t xml:space="preserve">. </w:t>
            </w:r>
            <w:r w:rsidR="004824C6" w:rsidRPr="004824C6">
              <w:rPr>
                <w:rFonts w:ascii="Georgia" w:hAnsi="Georgia"/>
                <w:color w:val="1F1F1E"/>
                <w:sz w:val="20"/>
                <w:szCs w:val="20"/>
              </w:rPr>
              <w:t>4</w:t>
            </w:r>
            <w:r w:rsidR="004824C6" w:rsidRPr="004824C6">
              <w:rPr>
                <w:sz w:val="20"/>
                <w:szCs w:val="20"/>
              </w:rPr>
              <w:t>, 5</w:t>
            </w:r>
            <w:r w:rsidR="004824C6">
              <w:rPr>
                <w:sz w:val="20"/>
              </w:rPr>
              <w:t>-дә</w:t>
            </w:r>
            <w:r w:rsidR="004824C6">
              <w:rPr>
                <w:rFonts w:ascii="Georgia" w:hAnsi="Georgia"/>
                <w:sz w:val="20"/>
              </w:rPr>
              <w:t>ріс та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 xml:space="preserve">ырыптары бойынша </w:t>
            </w:r>
            <w:r w:rsidR="004824C6">
              <w:rPr>
                <w:sz w:val="20"/>
              </w:rPr>
              <w:t>open.kaznu.kz</w:t>
            </w:r>
            <w:r w:rsidR="004824C6">
              <w:rPr>
                <w:rFonts w:ascii="Georgia" w:hAnsi="Georgia"/>
                <w:sz w:val="20"/>
              </w:rPr>
              <w:t xml:space="preserve"> платформасында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«</w:t>
            </w:r>
            <w:r w:rsidR="004824C6">
              <w:rPr>
                <w:sz w:val="20"/>
              </w:rPr>
              <w:t>Қылмыстық іс</w:t>
            </w:r>
            <w:r w:rsidR="004824C6">
              <w:rPr>
                <w:spacing w:val="-47"/>
                <w:sz w:val="20"/>
              </w:rPr>
              <w:t xml:space="preserve"> </w:t>
            </w:r>
            <w:r w:rsidR="004824C6">
              <w:rPr>
                <w:sz w:val="20"/>
              </w:rPr>
              <w:t>жүргізу</w:t>
            </w:r>
            <w:r w:rsidR="004824C6">
              <w:rPr>
                <w:spacing w:val="-8"/>
                <w:sz w:val="20"/>
              </w:rPr>
              <w:t xml:space="preserve"> </w:t>
            </w:r>
            <w:r w:rsidR="004824C6">
              <w:rPr>
                <w:sz w:val="20"/>
              </w:rPr>
              <w:t>құқығы</w:t>
            </w:r>
            <w:r w:rsidR="004824C6">
              <w:rPr>
                <w:spacing w:val="-4"/>
                <w:sz w:val="20"/>
              </w:rPr>
              <w:t xml:space="preserve"> </w:t>
            </w:r>
            <w:r w:rsidR="004824C6">
              <w:rPr>
                <w:sz w:val="20"/>
              </w:rPr>
              <w:t xml:space="preserve">(Жалпы бөлім)» </w:t>
            </w:r>
            <w:r w:rsidR="004824C6" w:rsidRPr="004824C6">
              <w:rPr>
                <w:rFonts w:ascii="Georgia" w:hAnsi="Georgia"/>
                <w:spacing w:val="1"/>
                <w:sz w:val="20"/>
              </w:rPr>
              <w:t xml:space="preserve">MOOC 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>қ</w:t>
            </w:r>
            <w:r w:rsidR="004824C6">
              <w:rPr>
                <w:spacing w:val="-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тесттерін шешу.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gridBefore w:val="1"/>
          <w:gridAfter w:val="1"/>
          <w:wBefore w:w="30" w:type="dxa"/>
          <w:wAfter w:w="28" w:type="dxa"/>
          <w:trHeight w:val="913"/>
        </w:trPr>
        <w:tc>
          <w:tcPr>
            <w:tcW w:w="1438" w:type="dxa"/>
            <w:gridSpan w:val="3"/>
            <w:tcBorders>
              <w:bottom w:val="single" w:sz="8" w:space="0" w:color="000000"/>
            </w:tcBorders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6664" w:type="dxa"/>
            <w:gridSpan w:val="5"/>
            <w:tcBorders>
              <w:bottom w:val="single" w:sz="8" w:space="0" w:color="000000"/>
            </w:tcBorders>
          </w:tcPr>
          <w:p w:rsidR="00933CFF" w:rsidRDefault="005445EA">
            <w:pPr>
              <w:pStyle w:val="TableParagraph"/>
              <w:spacing w:line="216" w:lineRule="exact"/>
              <w:ind w:left="108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С</w:t>
            </w:r>
            <w:r w:rsidR="004824C6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Ө</w:t>
            </w:r>
            <w:r w:rsidR="00FF42AE">
              <w:rPr>
                <w:rFonts w:ascii="Georgia" w:hAnsi="Georgia"/>
                <w:b/>
                <w:sz w:val="20"/>
              </w:rPr>
              <w:t>Ж</w:t>
            </w:r>
            <w:r w:rsidR="00FF42AE">
              <w:rPr>
                <w:rFonts w:ascii="Georgia" w:hAnsi="Georgia"/>
                <w:b/>
                <w:spacing w:val="85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2</w:t>
            </w:r>
            <w:r w:rsidR="00BF6AD9">
              <w:rPr>
                <w:b/>
                <w:sz w:val="20"/>
              </w:rPr>
              <w:t>.</w:t>
            </w:r>
            <w:r w:rsidR="00FF42AE">
              <w:rPr>
                <w:b/>
                <w:spacing w:val="86"/>
                <w:sz w:val="20"/>
              </w:rPr>
              <w:t xml:space="preserve"> </w:t>
            </w:r>
            <w:r w:rsidR="00FF42AE">
              <w:rPr>
                <w:sz w:val="20"/>
              </w:rPr>
              <w:t>1)</w:t>
            </w:r>
            <w:r w:rsidR="00FF42AE">
              <w:rPr>
                <w:spacing w:val="86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«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86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удалау</w:t>
            </w:r>
            <w:r w:rsidR="00FF42AE">
              <w:rPr>
                <w:sz w:val="20"/>
              </w:rPr>
              <w:t>.</w:t>
            </w:r>
            <w:r w:rsidR="00FF42AE">
              <w:rPr>
                <w:spacing w:val="86"/>
                <w:sz w:val="20"/>
              </w:rPr>
              <w:t xml:space="preserve"> </w:t>
            </w:r>
            <w:r w:rsidR="00FF42AE">
              <w:rPr>
                <w:sz w:val="20"/>
              </w:rPr>
              <w:t>Жекеше,</w:t>
            </w:r>
            <w:r w:rsidR="00FF42AE">
              <w:rPr>
                <w:spacing w:val="91"/>
                <w:sz w:val="20"/>
              </w:rPr>
              <w:t xml:space="preserve"> </w:t>
            </w:r>
            <w:r w:rsidR="00FF42AE">
              <w:rPr>
                <w:sz w:val="20"/>
              </w:rPr>
              <w:t>жекеше-жариялы</w:t>
            </w:r>
            <w:r w:rsidR="00FF42AE">
              <w:rPr>
                <w:spacing w:val="92"/>
                <w:sz w:val="20"/>
              </w:rPr>
              <w:t xml:space="preserve"> </w:t>
            </w:r>
            <w:r w:rsidR="00FF42AE">
              <w:rPr>
                <w:sz w:val="20"/>
              </w:rPr>
              <w:t>жә</w:t>
            </w:r>
            <w:r w:rsidR="00FF42AE">
              <w:rPr>
                <w:rFonts w:ascii="Georgia" w:hAnsi="Georgia"/>
                <w:sz w:val="20"/>
              </w:rPr>
              <w:t>не</w:t>
            </w:r>
          </w:p>
          <w:p w:rsidR="00933CFF" w:rsidRDefault="00FF42AE">
            <w:pPr>
              <w:pStyle w:val="TableParagraph"/>
              <w:spacing w:line="230" w:lineRule="exact"/>
              <w:ind w:left="108" w:right="90"/>
              <w:jc w:val="both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жариялы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удалау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айыптау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Georgia" w:hAnsi="Georgia"/>
                <w:sz w:val="20"/>
              </w:rPr>
              <w:t>стер</w:t>
            </w: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</w:t>
            </w:r>
            <w:r>
              <w:rPr>
                <w:rFonts w:ascii="Georgia" w:hAnsi="Georgia"/>
                <w:sz w:val="20"/>
              </w:rPr>
              <w:t>ргізуді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бол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ызбайтын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</w:t>
            </w:r>
            <w:r>
              <w:rPr>
                <w:sz w:val="20"/>
              </w:rPr>
              <w:t>-</w:t>
            </w:r>
            <w:r>
              <w:rPr>
                <w:rFonts w:ascii="Georgia" w:hAnsi="Georgia"/>
                <w:sz w:val="20"/>
              </w:rPr>
              <w:t>жайлар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тест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ра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тарын</w:t>
            </w:r>
            <w:r>
              <w:rPr>
                <w:rFonts w:ascii="Georgia" w:hAnsi="Georgia"/>
                <w:spacing w:val="1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1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құ</w:t>
            </w:r>
            <w:r>
              <w:rPr>
                <w:rFonts w:ascii="Georgia" w:hAnsi="Georgia"/>
                <w:sz w:val="20"/>
              </w:rPr>
              <w:t>растыру</w:t>
            </w:r>
            <w:r>
              <w:rPr>
                <w:rFonts w:ascii="Georgia" w:hAnsi="Georgia"/>
                <w:spacing w:val="1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1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rFonts w:ascii="Georgia" w:hAnsi="Georgia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Ситуациялы</w:t>
            </w:r>
            <w:r>
              <w:rPr>
                <w:sz w:val="20"/>
              </w:rPr>
              <w:t>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тест</w:t>
            </w:r>
            <w:r>
              <w:rPr>
                <w:sz w:val="20"/>
              </w:rPr>
              <w:t>,</w:t>
            </w:r>
          </w:p>
        </w:tc>
        <w:tc>
          <w:tcPr>
            <w:tcW w:w="1139" w:type="dxa"/>
            <w:gridSpan w:val="3"/>
            <w:tcBorders>
              <w:bottom w:val="single" w:sz="8" w:space="0" w:color="000000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  <w:tcBorders>
              <w:bottom w:val="single" w:sz="8" w:space="0" w:color="000000"/>
            </w:tcBorders>
          </w:tcPr>
          <w:p w:rsidR="00933CFF" w:rsidRDefault="00FF42AE">
            <w:pPr>
              <w:pStyle w:val="TableParagraph"/>
              <w:spacing w:line="213" w:lineRule="exact"/>
              <w:ind w:left="7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33CFF" w:rsidTr="00BF6AD9">
        <w:trPr>
          <w:trHeight w:val="474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  <w:tcBorders>
              <w:top w:val="single" w:sz="8" w:space="0" w:color="000000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gridSpan w:val="5"/>
            <w:tcBorders>
              <w:top w:val="single" w:sz="8" w:space="0" w:color="000000"/>
            </w:tcBorders>
          </w:tcPr>
          <w:p w:rsidR="00933CFF" w:rsidRDefault="00FF42AE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құ</w:t>
            </w:r>
            <w:r>
              <w:rPr>
                <w:rFonts w:ascii="Georgia" w:hAnsi="Georgia"/>
                <w:sz w:val="20"/>
              </w:rPr>
              <w:t>растыру</w:t>
            </w:r>
            <w:r>
              <w:rPr>
                <w:rFonts w:ascii="Georgia" w:hAnsi="Georgia"/>
                <w:spacing w:val="3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бойынша</w:t>
            </w:r>
            <w:r>
              <w:rPr>
                <w:rFonts w:ascii="Georgia" w:hAnsi="Georgia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дістемелік</w:t>
            </w:r>
            <w:r>
              <w:rPr>
                <w:rFonts w:ascii="Georgia" w:hAnsi="Georgia"/>
                <w:spacing w:val="3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н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аулы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ты</w:t>
            </w:r>
            <w:r>
              <w:rPr>
                <w:rFonts w:ascii="Georgia" w:hAnsi="Georgia"/>
                <w:spacing w:val="3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басшылы</w:t>
            </w:r>
            <w:r>
              <w:rPr>
                <w:sz w:val="20"/>
              </w:rPr>
              <w:t>ққ</w:t>
            </w:r>
            <w:r>
              <w:rPr>
                <w:rFonts w:ascii="Georgia" w:hAnsi="Georgia"/>
                <w:sz w:val="20"/>
              </w:rPr>
              <w:t>а</w:t>
            </w:r>
          </w:p>
          <w:p w:rsidR="00933CFF" w:rsidRDefault="00FF42AE" w:rsidP="00C945C8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ала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отырып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3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0500" w:type="dxa"/>
            <w:gridSpan w:val="14"/>
          </w:tcPr>
          <w:p w:rsidR="00933CFF" w:rsidRDefault="00FF42AE">
            <w:pPr>
              <w:pStyle w:val="TableParagraph"/>
              <w:spacing w:line="210" w:lineRule="exact"/>
              <w:ind w:left="4139" w:right="4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" w:type="dxa"/>
            <w:tcBorders>
              <w:right w:val="nil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642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2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51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50"/>
                <w:sz w:val="20"/>
              </w:rPr>
              <w:t xml:space="preserve"> </w:t>
            </w:r>
            <w:r w:rsidR="00FF42AE">
              <w:rPr>
                <w:sz w:val="20"/>
              </w:rPr>
              <w:t>процеске</w:t>
            </w:r>
            <w:r w:rsidR="00FF42AE">
              <w:rPr>
                <w:spacing w:val="51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атысу</w:t>
            </w:r>
            <w:r w:rsidR="00FF42AE">
              <w:rPr>
                <w:rFonts w:ascii="Georgia" w:hAnsi="Georgia"/>
                <w:spacing w:val="55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мкіндігін</w:t>
            </w:r>
            <w:r w:rsidR="00FF42AE">
              <w:rPr>
                <w:rFonts w:ascii="Georgia" w:hAnsi="Georgia"/>
                <w:spacing w:val="55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бол</w:t>
            </w:r>
            <w:r w:rsidR="00FF42AE">
              <w:rPr>
                <w:sz w:val="20"/>
              </w:rPr>
              <w:t>ғ</w:t>
            </w:r>
            <w:r w:rsidR="00FF42AE">
              <w:rPr>
                <w:rFonts w:ascii="Georgia" w:hAnsi="Georgia"/>
                <w:sz w:val="20"/>
              </w:rPr>
              <w:t>ызбайтын</w:t>
            </w:r>
            <w:r w:rsidR="00FF42AE">
              <w:rPr>
                <w:rFonts w:ascii="Georgia" w:hAnsi="Georgia"/>
                <w:spacing w:val="54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н</w:t>
            </w:r>
            <w:r w:rsidR="00FF42AE">
              <w:rPr>
                <w:sz w:val="20"/>
              </w:rPr>
              <w:t>-</w:t>
            </w:r>
          </w:p>
          <w:p w:rsidR="00933CFF" w:rsidRDefault="00FF42A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жайлар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арсылы</w:t>
            </w:r>
            <w:r>
              <w:rPr>
                <w:sz w:val="20"/>
              </w:rPr>
              <w:t>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білдіру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(Аналитикалық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69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процеске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атысу</w:t>
            </w:r>
            <w:r>
              <w:rPr>
                <w:rFonts w:ascii="Georgia" w:hAnsi="Georgia"/>
                <w:spacing w:val="2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мкіндігін</w:t>
            </w:r>
            <w:r>
              <w:rPr>
                <w:rFonts w:ascii="Georgia" w:hAnsi="Georgia"/>
                <w:spacing w:val="2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бол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ызбайтын</w:t>
            </w:r>
            <w:r>
              <w:rPr>
                <w:rFonts w:ascii="Georgia" w:hAnsi="Georgia"/>
                <w:spacing w:val="2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</w:t>
            </w:r>
            <w:r>
              <w:rPr>
                <w:sz w:val="20"/>
              </w:rPr>
              <w:t>-</w:t>
            </w:r>
          </w:p>
          <w:p w:rsidR="00933CFF" w:rsidRDefault="00FF42AE">
            <w:pPr>
              <w:pStyle w:val="TableParagraph"/>
              <w:tabs>
                <w:tab w:val="left" w:pos="1122"/>
                <w:tab w:val="left" w:pos="2333"/>
                <w:tab w:val="left" w:pos="3372"/>
                <w:tab w:val="left" w:pos="4819"/>
                <w:tab w:val="left" w:pos="5784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жайлар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Қ</w:t>
            </w:r>
            <w:r>
              <w:rPr>
                <w:rFonts w:ascii="Georgia" w:hAnsi="Georgia"/>
                <w:sz w:val="20"/>
              </w:rPr>
              <w:t>арсылы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>білдіру»</w:t>
            </w:r>
            <w:r>
              <w:rPr>
                <w:rFonts w:ascii="Georgia" w:hAnsi="Georgia"/>
                <w:sz w:val="20"/>
              </w:rPr>
              <w:tab/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z w:val="20"/>
              </w:rPr>
              <w:tab/>
              <w:t>есептер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1"/>
                <w:sz w:val="20"/>
              </w:rPr>
              <w:t>шы</w:t>
            </w:r>
            <w:r>
              <w:rPr>
                <w:spacing w:val="-1"/>
                <w:sz w:val="20"/>
              </w:rPr>
              <w:t>ғ</w:t>
            </w:r>
            <w:r>
              <w:rPr>
                <w:rFonts w:ascii="Georgia" w:hAnsi="Georgia"/>
                <w:spacing w:val="-1"/>
                <w:sz w:val="20"/>
              </w:rPr>
              <w:t>ару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54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z w:val="20"/>
              </w:rPr>
              <w:t xml:space="preserve">  </w:t>
            </w:r>
            <w:r w:rsidR="00FF42AE">
              <w:rPr>
                <w:b/>
                <w:spacing w:val="3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 xml:space="preserve">қ  </w:t>
            </w:r>
            <w:r w:rsidR="00FF42AE">
              <w:rPr>
                <w:spacing w:val="2"/>
                <w:sz w:val="20"/>
              </w:rPr>
              <w:t xml:space="preserve"> </w:t>
            </w:r>
            <w:r w:rsidR="00FF42AE">
              <w:rPr>
                <w:sz w:val="20"/>
              </w:rPr>
              <w:t xml:space="preserve">процеске  </w:t>
            </w:r>
            <w:r w:rsidR="00FF42AE">
              <w:rPr>
                <w:spacing w:val="2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 xml:space="preserve">атысатын  </w:t>
            </w:r>
            <w:r w:rsidR="00FF42AE">
              <w:rPr>
                <w:rFonts w:ascii="Georgia" w:hAnsi="Georgia"/>
                <w:spacing w:val="10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адамдарды</w:t>
            </w:r>
            <w:r w:rsidR="00FF42AE">
              <w:rPr>
                <w:sz w:val="20"/>
              </w:rPr>
              <w:t xml:space="preserve">ң  </w:t>
            </w:r>
            <w:r w:rsidR="00FF42AE">
              <w:rPr>
                <w:spacing w:val="4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ауіпсіздігін</w:t>
            </w:r>
          </w:p>
          <w:p w:rsidR="00933CFF" w:rsidRDefault="00FF42AE" w:rsidP="004824C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амтамасыз ету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824C6">
              <w:rPr>
                <w:sz w:val="20"/>
              </w:rPr>
              <w:t>Ө</w:t>
            </w:r>
            <w:r>
              <w:rPr>
                <w:rFonts w:ascii="Georgia" w:hAnsi="Georgia"/>
                <w:sz w:val="20"/>
              </w:rPr>
              <w:t>зекті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2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процеске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атысатын</w:t>
            </w:r>
            <w:r>
              <w:rPr>
                <w:rFonts w:ascii="Georgia" w:hAnsi="Georgia"/>
                <w:spacing w:val="7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адамдарды</w:t>
            </w:r>
            <w:r>
              <w:rPr>
                <w:sz w:val="20"/>
              </w:rPr>
              <w:t>ң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ауіпсіздігін</w:t>
            </w:r>
          </w:p>
          <w:p w:rsidR="00933CFF" w:rsidRDefault="00FF42A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амтамасыз ету»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27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08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АБ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08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924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ind w:left="182" w:right="97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 xml:space="preserve">Д </w:t>
            </w:r>
            <w:r w:rsidR="00FF42A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1"/>
                <w:sz w:val="20"/>
              </w:rPr>
              <w:t xml:space="preserve"> </w:t>
            </w:r>
            <w:r w:rsidR="004824C6">
              <w:rPr>
                <w:sz w:val="20"/>
              </w:rPr>
              <w:t>Ө</w:t>
            </w:r>
            <w:r w:rsidR="00FF42AE">
              <w:rPr>
                <w:rFonts w:ascii="Georgia" w:hAnsi="Georgia"/>
                <w:sz w:val="20"/>
              </w:rPr>
              <w:t>тінішхаттар</w:t>
            </w:r>
            <w:r w:rsidR="00FF42AE">
              <w:rPr>
                <w:sz w:val="20"/>
              </w:rPr>
              <w:t>.</w:t>
            </w:r>
            <w:r w:rsidR="00FF42AE">
              <w:rPr>
                <w:spacing w:val="1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іс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бойынша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іс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ргізуді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зеге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асыратын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мемлекеттік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органдар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мен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лауазымды</w:t>
            </w:r>
            <w:r w:rsidR="00FF42AE">
              <w:rPr>
                <w:rFonts w:ascii="Georgia" w:hAnsi="Georgia"/>
                <w:spacing w:val="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адамдарды</w:t>
            </w:r>
            <w:r w:rsidR="00FF42AE">
              <w:rPr>
                <w:sz w:val="20"/>
              </w:rPr>
              <w:t>ң</w:t>
            </w:r>
            <w:r w:rsidR="00FF42AE">
              <w:rPr>
                <w:spacing w:val="1"/>
                <w:sz w:val="20"/>
              </w:rPr>
              <w:t xml:space="preserve"> 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рекеттері</w:t>
            </w:r>
            <w:r w:rsidR="00FF42AE">
              <w:rPr>
                <w:rFonts w:ascii="Georgia" w:hAnsi="Georgia"/>
                <w:spacing w:val="15"/>
                <w:sz w:val="20"/>
              </w:rPr>
              <w:t xml:space="preserve"> </w:t>
            </w:r>
            <w:r w:rsidR="00FF42AE">
              <w:rPr>
                <w:sz w:val="20"/>
              </w:rPr>
              <w:t>(ә</w:t>
            </w:r>
            <w:r w:rsidR="00FF42AE">
              <w:rPr>
                <w:rFonts w:ascii="Georgia" w:hAnsi="Georgia"/>
                <w:sz w:val="20"/>
              </w:rPr>
              <w:t>рекетсіздігі</w:t>
            </w:r>
            <w:r w:rsidR="00FF42AE">
              <w:rPr>
                <w:sz w:val="20"/>
              </w:rPr>
              <w:t>)</w:t>
            </w:r>
            <w:r w:rsidR="00FF42AE">
              <w:rPr>
                <w:spacing w:val="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мен</w:t>
            </w:r>
            <w:r w:rsidR="00FF42AE">
              <w:rPr>
                <w:rFonts w:ascii="Georgia" w:hAnsi="Georgia"/>
                <w:spacing w:val="16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шешімдеріне</w:t>
            </w:r>
            <w:r w:rsidR="00FF42AE">
              <w:rPr>
                <w:rFonts w:ascii="Georgia" w:hAnsi="Georgia"/>
                <w:spacing w:val="19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ша</w:t>
            </w:r>
            <w:r w:rsidR="00FF42AE">
              <w:rPr>
                <w:sz w:val="20"/>
              </w:rPr>
              <w:t>ғ</w:t>
            </w:r>
            <w:r w:rsidR="00FF42AE">
              <w:rPr>
                <w:rFonts w:ascii="Georgia" w:hAnsi="Georgia"/>
                <w:sz w:val="20"/>
              </w:rPr>
              <w:t>ым</w:t>
            </w:r>
            <w:r w:rsidR="00FF42AE">
              <w:rPr>
                <w:rFonts w:ascii="Georgia" w:hAnsi="Georgia"/>
                <w:spacing w:val="16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жасау</w:t>
            </w:r>
          </w:p>
          <w:p w:rsidR="00933CFF" w:rsidRDefault="00FF42AE">
            <w:pPr>
              <w:pStyle w:val="TableParagraph"/>
              <w:spacing w:line="224" w:lineRule="exact"/>
              <w:ind w:left="182"/>
              <w:jc w:val="both"/>
              <w:rPr>
                <w:sz w:val="20"/>
              </w:rPr>
            </w:pPr>
            <w:r>
              <w:rPr>
                <w:sz w:val="20"/>
              </w:rPr>
              <w:t>(Аналитикалық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921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933CFF">
            <w:pPr>
              <w:pStyle w:val="TableParagraph"/>
              <w:spacing w:before="7"/>
              <w:rPr>
                <w:sz w:val="28"/>
              </w:rPr>
            </w:pPr>
          </w:p>
          <w:p w:rsidR="00933CFF" w:rsidRDefault="00FF42AE">
            <w:pPr>
              <w:pStyle w:val="TableParagraph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82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4824C6">
              <w:rPr>
                <w:sz w:val="20"/>
              </w:rPr>
              <w:t>Ө</w:t>
            </w:r>
            <w:r>
              <w:rPr>
                <w:rFonts w:ascii="Georgia" w:hAnsi="Georgia"/>
                <w:sz w:val="20"/>
              </w:rPr>
              <w:t>тінішхаттар</w:t>
            </w:r>
            <w:r>
              <w:rPr>
                <w:sz w:val="20"/>
              </w:rPr>
              <w:t>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іс</w:t>
            </w:r>
            <w:r>
              <w:rPr>
                <w:rFonts w:ascii="Georgia" w:hAnsi="Georgia"/>
                <w:spacing w:val="4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бойынша</w:t>
            </w:r>
            <w:r>
              <w:rPr>
                <w:rFonts w:ascii="Georgia" w:hAnsi="Georgia"/>
                <w:spacing w:val="4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іс</w:t>
            </w:r>
            <w:r>
              <w:rPr>
                <w:rFonts w:ascii="Georgia" w:hAnsi="Georgia"/>
                <w:spacing w:val="4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ргізуді</w:t>
            </w:r>
            <w:r>
              <w:rPr>
                <w:rFonts w:ascii="Georgia" w:hAnsi="Georgia"/>
                <w:spacing w:val="4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зеге</w:t>
            </w:r>
          </w:p>
          <w:p w:rsidR="00933CFF" w:rsidRDefault="00FF42AE">
            <w:pPr>
              <w:pStyle w:val="TableParagraph"/>
              <w:spacing w:line="230" w:lineRule="atLeast"/>
              <w:ind w:left="182" w:right="96"/>
              <w:jc w:val="both"/>
              <w:rPr>
                <w:sz w:val="20"/>
              </w:rPr>
            </w:pPr>
            <w:r>
              <w:rPr>
                <w:sz w:val="20"/>
              </w:rPr>
              <w:t>асыратын мемлекеттік органдар мен лауазымды адамдардың ә</w:t>
            </w:r>
            <w:r>
              <w:rPr>
                <w:rFonts w:ascii="Georgia" w:hAnsi="Georgia"/>
                <w:sz w:val="20"/>
              </w:rPr>
              <w:t>рекеттері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</w:t>
            </w:r>
            <w:r>
              <w:rPr>
                <w:rFonts w:ascii="Georgia" w:hAnsi="Georgia"/>
                <w:sz w:val="20"/>
              </w:rPr>
              <w:t>рекетсіздігі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мен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шешімдеріне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ша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ым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жасау»</w:t>
            </w:r>
            <w:r>
              <w:rPr>
                <w:rFonts w:ascii="Georgia" w:hAnsi="Georgia"/>
                <w:spacing w:val="4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 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32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2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5"/>
          </w:tcPr>
          <w:p w:rsidR="00933CFF" w:rsidRDefault="00FF42AE" w:rsidP="004824C6">
            <w:pPr>
              <w:pStyle w:val="TableParagraph"/>
              <w:spacing w:line="212" w:lineRule="exact"/>
              <w:ind w:left="107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color w:val="1F1F1E"/>
                <w:sz w:val="20"/>
              </w:rPr>
              <w:t>С</w:t>
            </w:r>
            <w:r w:rsidR="005445EA">
              <w:rPr>
                <w:b/>
                <w:color w:val="1F1F1E"/>
                <w:sz w:val="20"/>
              </w:rPr>
              <w:t>Ө</w:t>
            </w:r>
            <w:r>
              <w:rPr>
                <w:rFonts w:ascii="Georgia" w:hAnsi="Georgia"/>
                <w:b/>
                <w:color w:val="1F1F1E"/>
                <w:sz w:val="20"/>
              </w:rPr>
              <w:t>Ж</w:t>
            </w:r>
            <w:r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3</w:t>
            </w:r>
            <w:r>
              <w:rPr>
                <w:b/>
                <w:color w:val="1F1F1E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орындау</w:t>
            </w:r>
            <w:r>
              <w:rPr>
                <w:rFonts w:ascii="Georgia" w:hAnsi="Georgia"/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бойынша</w:t>
            </w:r>
            <w:r>
              <w:rPr>
                <w:rFonts w:ascii="Georgia" w:hAnsi="Georgia"/>
                <w:b/>
                <w:color w:val="1F1F1E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b/>
                <w:color w:val="1F1F1E"/>
                <w:sz w:val="20"/>
              </w:rPr>
              <w:t>консультация</w:t>
            </w:r>
            <w:r w:rsidR="004824C6">
              <w:rPr>
                <w:rFonts w:ascii="Georgia" w:hAnsi="Georgia"/>
                <w:b/>
                <w:color w:val="1F1F1E"/>
                <w:sz w:val="20"/>
              </w:rPr>
              <w:t xml:space="preserve">. </w:t>
            </w:r>
            <w:r w:rsidR="004824C6" w:rsidRPr="004824C6">
              <w:rPr>
                <w:rFonts w:ascii="Georgia" w:hAnsi="Georgia"/>
                <w:color w:val="1F1F1E"/>
                <w:sz w:val="20"/>
              </w:rPr>
              <w:t>6</w:t>
            </w:r>
            <w:r w:rsidR="004824C6" w:rsidRPr="004824C6">
              <w:rPr>
                <w:sz w:val="20"/>
              </w:rPr>
              <w:t>-</w:t>
            </w:r>
            <w:r w:rsidR="004824C6">
              <w:rPr>
                <w:sz w:val="20"/>
              </w:rPr>
              <w:t>8-дә</w:t>
            </w:r>
            <w:r w:rsidR="004824C6">
              <w:rPr>
                <w:rFonts w:ascii="Georgia" w:hAnsi="Georgia"/>
                <w:sz w:val="20"/>
              </w:rPr>
              <w:t>ріс та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 xml:space="preserve">ырыптары бойынша </w:t>
            </w:r>
            <w:r w:rsidR="004824C6">
              <w:rPr>
                <w:sz w:val="20"/>
              </w:rPr>
              <w:t>open.kaznu.kz</w:t>
            </w:r>
            <w:r w:rsidR="004824C6">
              <w:rPr>
                <w:rFonts w:ascii="Georgia" w:hAnsi="Georgia"/>
                <w:sz w:val="20"/>
              </w:rPr>
              <w:t xml:space="preserve"> платформасында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«</w:t>
            </w:r>
            <w:r w:rsidR="004824C6">
              <w:rPr>
                <w:sz w:val="20"/>
              </w:rPr>
              <w:t>Қылмыстық іс</w:t>
            </w:r>
            <w:r w:rsidR="004824C6">
              <w:rPr>
                <w:spacing w:val="-47"/>
                <w:sz w:val="20"/>
              </w:rPr>
              <w:t xml:space="preserve"> </w:t>
            </w:r>
            <w:r w:rsidR="004824C6">
              <w:rPr>
                <w:sz w:val="20"/>
              </w:rPr>
              <w:t>жүргізу</w:t>
            </w:r>
            <w:r w:rsidR="004824C6">
              <w:rPr>
                <w:spacing w:val="-8"/>
                <w:sz w:val="20"/>
              </w:rPr>
              <w:t xml:space="preserve"> </w:t>
            </w:r>
            <w:r w:rsidR="004824C6">
              <w:rPr>
                <w:sz w:val="20"/>
              </w:rPr>
              <w:t>құқығы</w:t>
            </w:r>
            <w:r w:rsidR="004824C6">
              <w:rPr>
                <w:spacing w:val="-4"/>
                <w:sz w:val="20"/>
              </w:rPr>
              <w:t xml:space="preserve"> </w:t>
            </w:r>
            <w:r w:rsidR="004824C6">
              <w:rPr>
                <w:sz w:val="20"/>
              </w:rPr>
              <w:t xml:space="preserve">(Жалпы бөлім)» </w:t>
            </w:r>
            <w:r w:rsidR="004824C6" w:rsidRPr="004824C6">
              <w:rPr>
                <w:rFonts w:ascii="Georgia" w:hAnsi="Georgia"/>
                <w:spacing w:val="1"/>
                <w:sz w:val="20"/>
              </w:rPr>
              <w:t xml:space="preserve">MOOC 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>қ</w:t>
            </w:r>
            <w:r w:rsidR="004824C6">
              <w:rPr>
                <w:spacing w:val="-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тесттерін шешу.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141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933CFF">
            <w:pPr>
              <w:pStyle w:val="TableParagraph"/>
            </w:pPr>
          </w:p>
          <w:p w:rsidR="00933CFF" w:rsidRDefault="00933CFF">
            <w:pPr>
              <w:pStyle w:val="TableParagraph"/>
            </w:pPr>
          </w:p>
          <w:p w:rsidR="00933CFF" w:rsidRDefault="00933CFF">
            <w:pPr>
              <w:pStyle w:val="TableParagraph"/>
              <w:spacing w:before="7"/>
              <w:rPr>
                <w:sz w:val="24"/>
              </w:rPr>
            </w:pPr>
          </w:p>
          <w:p w:rsidR="00933CFF" w:rsidRDefault="00FF42AE">
            <w:pPr>
              <w:pStyle w:val="TableParagraph"/>
              <w:spacing w:before="1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64" w:type="dxa"/>
            <w:gridSpan w:val="5"/>
          </w:tcPr>
          <w:p w:rsidR="00933CFF" w:rsidRDefault="004824C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</w:t>
            </w:r>
            <w:r w:rsidR="00FF42AE">
              <w:rPr>
                <w:rFonts w:ascii="Georgia" w:hAnsi="Georgia"/>
                <w:b/>
                <w:sz w:val="20"/>
              </w:rPr>
              <w:t xml:space="preserve">Ж </w:t>
            </w:r>
            <w:r w:rsidR="00FF42AE">
              <w:rPr>
                <w:b/>
                <w:sz w:val="20"/>
              </w:rPr>
              <w:t>3</w:t>
            </w:r>
            <w:r w:rsidR="00BF6AD9">
              <w:rPr>
                <w:b/>
                <w:sz w:val="20"/>
              </w:rPr>
              <w:t>.</w:t>
            </w:r>
            <w:r w:rsidR="00FF42AE">
              <w:rPr>
                <w:b/>
                <w:spacing w:val="2"/>
                <w:sz w:val="20"/>
              </w:rPr>
              <w:t xml:space="preserve"> </w:t>
            </w:r>
            <w:r w:rsidR="00FF42AE">
              <w:rPr>
                <w:spacing w:val="1"/>
                <w:sz w:val="20"/>
              </w:rPr>
              <w:t xml:space="preserve"> </w:t>
            </w:r>
            <w:r w:rsidR="00FF42AE">
              <w:rPr>
                <w:sz w:val="20"/>
              </w:rPr>
              <w:t>«Қ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-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іс</w:t>
            </w:r>
            <w:r w:rsidR="00FF42AE">
              <w:rPr>
                <w:rFonts w:ascii="Georgia" w:hAnsi="Georgia"/>
                <w:spacing w:val="6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бойынша</w:t>
            </w:r>
            <w:r w:rsidR="00FF42AE">
              <w:rPr>
                <w:rFonts w:ascii="Georgia" w:hAnsi="Georgia"/>
                <w:spacing w:val="4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іс</w:t>
            </w:r>
            <w:r w:rsidR="00FF42AE">
              <w:rPr>
                <w:rFonts w:ascii="Georgia" w:hAnsi="Georgia"/>
                <w:spacing w:val="2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ргізу</w:t>
            </w:r>
            <w:r w:rsidR="00FF42AE">
              <w:rPr>
                <w:sz w:val="20"/>
              </w:rPr>
              <w:t>.</w:t>
            </w:r>
            <w:r w:rsidR="00FF42AE">
              <w:rPr>
                <w:spacing w:val="2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5"/>
                <w:sz w:val="20"/>
              </w:rPr>
              <w:t xml:space="preserve"> </w:t>
            </w:r>
            <w:r w:rsidR="00FF42AE">
              <w:rPr>
                <w:sz w:val="20"/>
              </w:rPr>
              <w:t>iстердi</w:t>
            </w:r>
          </w:p>
          <w:p w:rsidR="00933CFF" w:rsidRDefault="00FF42AE">
            <w:pPr>
              <w:pStyle w:val="TableParagraph"/>
              <w:ind w:left="107" w:right="241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бiрiктiру.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iстi</w:t>
            </w:r>
            <w:r>
              <w:rPr>
                <w:spacing w:val="2"/>
                <w:sz w:val="20"/>
              </w:rPr>
              <w:t xml:space="preserve"> </w:t>
            </w:r>
            <w:r w:rsidR="004824C6">
              <w:rPr>
                <w:sz w:val="20"/>
              </w:rPr>
              <w:t>бө</w:t>
            </w:r>
            <w:r>
              <w:rPr>
                <w:rFonts w:ascii="Georgia" w:hAnsi="Georgia"/>
                <w:sz w:val="20"/>
              </w:rPr>
              <w:t>лектеп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алу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ісін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</w:t>
            </w:r>
            <w:r>
              <w:rPr>
                <w:rFonts w:ascii="Georgia" w:hAnsi="Georgia"/>
                <w:sz w:val="20"/>
              </w:rPr>
              <w:t>рг</w:t>
            </w:r>
            <w:r>
              <w:rPr>
                <w:sz w:val="20"/>
              </w:rPr>
              <w:t>i</w:t>
            </w:r>
            <w:r>
              <w:rPr>
                <w:rFonts w:ascii="Georgia" w:hAnsi="Georgia"/>
                <w:sz w:val="20"/>
              </w:rPr>
              <w:t>зуд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то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тата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ру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сот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дейінгі тергеп</w:t>
            </w:r>
            <w:r>
              <w:rPr>
                <w:sz w:val="20"/>
              </w:rPr>
              <w:t>-</w:t>
            </w:r>
            <w:r>
              <w:rPr>
                <w:rFonts w:ascii="Georgia" w:hAnsi="Georgia"/>
                <w:sz w:val="20"/>
              </w:rPr>
              <w:t>тексеру мерзімдерін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зу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 ситуациялы</w:t>
            </w:r>
            <w:r>
              <w:rPr>
                <w:sz w:val="20"/>
              </w:rPr>
              <w:t xml:space="preserve">қ </w:t>
            </w:r>
            <w:r>
              <w:rPr>
                <w:rFonts w:ascii="Georgia" w:hAnsi="Georgia"/>
                <w:sz w:val="20"/>
              </w:rPr>
              <w:t>тест с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ра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тарын 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 xml:space="preserve">не есептер </w:t>
            </w:r>
            <w:r>
              <w:rPr>
                <w:sz w:val="20"/>
              </w:rPr>
              <w:t>құ</w:t>
            </w:r>
            <w:r>
              <w:rPr>
                <w:rFonts w:ascii="Georgia" w:hAnsi="Georgia"/>
                <w:sz w:val="20"/>
              </w:rPr>
              <w:t>растыру</w:t>
            </w:r>
            <w:r>
              <w:rPr>
                <w:rFonts w:ascii="Georgia" w:hAnsi="Georgia"/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Ситуациялы</w:t>
            </w:r>
            <w:r>
              <w:rPr>
                <w:sz w:val="20"/>
              </w:rPr>
              <w:t>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тест</w:t>
            </w:r>
            <w:r>
              <w:rPr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</w:t>
            </w:r>
            <w:r>
              <w:rPr>
                <w:rFonts w:ascii="Georgia" w:hAnsi="Georgia"/>
                <w:sz w:val="20"/>
              </w:rPr>
              <w:t>растыру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бойынш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дістемелік</w:t>
            </w:r>
          </w:p>
          <w:p w:rsidR="00933CFF" w:rsidRDefault="00FF42AE" w:rsidP="004824C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н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аулы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ты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басшылы</w:t>
            </w:r>
            <w:r>
              <w:rPr>
                <w:sz w:val="20"/>
              </w:rPr>
              <w:t>ққ</w:t>
            </w:r>
            <w:r>
              <w:rPr>
                <w:rFonts w:ascii="Georgia" w:hAnsi="Georgia"/>
                <w:sz w:val="20"/>
              </w:rPr>
              <w:t>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ала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отырып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before="98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37" w:lineRule="auto"/>
              <w:ind w:left="182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6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Қылмыстық</w:t>
            </w:r>
            <w:r w:rsidR="00FF42AE">
              <w:rPr>
                <w:spacing w:val="8"/>
                <w:sz w:val="20"/>
              </w:rPr>
              <w:t xml:space="preserve"> </w:t>
            </w:r>
            <w:r w:rsidR="00FF42AE">
              <w:rPr>
                <w:sz w:val="20"/>
              </w:rPr>
              <w:t>процестегі</w:t>
            </w:r>
            <w:r w:rsidR="00FF42AE">
              <w:rPr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дәлелдемелер</w:t>
            </w:r>
            <w:r w:rsidR="00FF42AE">
              <w:rPr>
                <w:spacing w:val="8"/>
                <w:sz w:val="20"/>
              </w:rPr>
              <w:t xml:space="preserve"> </w:t>
            </w:r>
            <w:r w:rsidR="00FF42AE">
              <w:rPr>
                <w:sz w:val="20"/>
              </w:rPr>
              <w:t>теориясының</w:t>
            </w:r>
            <w:r w:rsidR="00FF42AE">
              <w:rPr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негізгі</w:t>
            </w:r>
            <w:r w:rsidR="00FF42AE">
              <w:rPr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ережелері</w:t>
            </w:r>
            <w:r w:rsidR="00FF42AE">
              <w:rPr>
                <w:spacing w:val="-47"/>
                <w:sz w:val="20"/>
              </w:rPr>
              <w:t xml:space="preserve"> </w:t>
            </w:r>
            <w:r w:rsidR="00FF42AE">
              <w:rPr>
                <w:sz w:val="20"/>
              </w:rPr>
              <w:t>(Практикалық</w:t>
            </w:r>
            <w:r w:rsidR="00FF42AE">
              <w:rPr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дәріс)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3" w:lineRule="exact"/>
              <w:ind w:left="182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 xml:space="preserve">Қылмыстық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процестегі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дәлелдемелер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теориясының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  <w:p w:rsidR="00933CFF" w:rsidRDefault="00FF42AE">
            <w:pPr>
              <w:pStyle w:val="TableParagraph"/>
              <w:spacing w:line="227" w:lineRule="exact"/>
              <w:ind w:left="182"/>
              <w:rPr>
                <w:sz w:val="20"/>
              </w:rPr>
            </w:pPr>
            <w:r>
              <w:rPr>
                <w:sz w:val="20"/>
              </w:rPr>
              <w:t>ережелері»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шығару,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82"/>
              <w:rPr>
                <w:sz w:val="20"/>
              </w:rPr>
            </w:pPr>
            <w:r>
              <w:rPr>
                <w:b/>
                <w:sz w:val="20"/>
              </w:rPr>
              <w:t xml:space="preserve">Д </w:t>
            </w:r>
            <w:r w:rsidR="00FF42A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98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99"/>
                <w:sz w:val="20"/>
              </w:rPr>
              <w:t xml:space="preserve"> </w:t>
            </w:r>
            <w:r w:rsidR="00FF42AE">
              <w:rPr>
                <w:sz w:val="20"/>
              </w:rPr>
              <w:t>процестік</w:t>
            </w:r>
            <w:r w:rsidR="00FF42AE">
              <w:rPr>
                <w:spacing w:val="99"/>
                <w:sz w:val="20"/>
              </w:rPr>
              <w:t xml:space="preserve"> </w:t>
            </w:r>
            <w:r w:rsidR="00FF42AE">
              <w:rPr>
                <w:sz w:val="20"/>
              </w:rPr>
              <w:t>дә</w:t>
            </w:r>
            <w:r w:rsidR="00FF42AE">
              <w:rPr>
                <w:rFonts w:ascii="Georgia" w:hAnsi="Georgia"/>
                <w:sz w:val="20"/>
              </w:rPr>
              <w:t>лелдеуді</w:t>
            </w:r>
            <w:r w:rsidR="00FF42AE">
              <w:rPr>
                <w:sz w:val="20"/>
              </w:rPr>
              <w:t>ң</w:t>
            </w:r>
            <w:r w:rsidR="00FF42AE">
              <w:rPr>
                <w:spacing w:val="96"/>
                <w:sz w:val="20"/>
              </w:rPr>
              <w:t xml:space="preserve"> </w:t>
            </w:r>
            <w:r w:rsidR="00FF42AE">
              <w:rPr>
                <w:sz w:val="20"/>
              </w:rPr>
              <w:t>негіздері</w:t>
            </w:r>
            <w:r w:rsidR="00FF42AE">
              <w:rPr>
                <w:spacing w:val="98"/>
                <w:sz w:val="20"/>
              </w:rPr>
              <w:t xml:space="preserve"> </w:t>
            </w:r>
            <w:r w:rsidR="00FF42AE">
              <w:rPr>
                <w:sz w:val="20"/>
              </w:rPr>
              <w:t>(Проблемалық</w:t>
            </w:r>
          </w:p>
          <w:p w:rsidR="00933CFF" w:rsidRDefault="00FF42AE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дә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2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82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дә</w:t>
            </w:r>
            <w:r>
              <w:rPr>
                <w:rFonts w:ascii="Georgia" w:hAnsi="Georgia"/>
                <w:sz w:val="20"/>
              </w:rPr>
              <w:t>лелдеуді</w:t>
            </w:r>
            <w:r>
              <w:rPr>
                <w:sz w:val="20"/>
              </w:rPr>
              <w:t>ң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негіздері»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</w:p>
          <w:p w:rsidR="00933CFF" w:rsidRDefault="00FF42AE">
            <w:pPr>
              <w:pStyle w:val="TableParagraph"/>
              <w:spacing w:before="2"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есептер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шығ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 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29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5"/>
          </w:tcPr>
          <w:p w:rsidR="00933CFF" w:rsidRDefault="005445EA" w:rsidP="004824C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СӨ</w:t>
            </w:r>
            <w:r w:rsidR="00FF42AE">
              <w:rPr>
                <w:b/>
                <w:color w:val="1F1F1E"/>
                <w:sz w:val="20"/>
              </w:rPr>
              <w:t>Ж</w:t>
            </w:r>
            <w:r w:rsidR="00FF42AE">
              <w:rPr>
                <w:b/>
                <w:color w:val="1F1F1E"/>
                <w:spacing w:val="-4"/>
                <w:sz w:val="20"/>
              </w:rPr>
              <w:t xml:space="preserve"> </w:t>
            </w:r>
            <w:r w:rsidR="00FF42AE">
              <w:rPr>
                <w:b/>
                <w:color w:val="1F1F1E"/>
                <w:sz w:val="20"/>
              </w:rPr>
              <w:t>4 орындау бойынша консультация</w:t>
            </w:r>
            <w:r w:rsidR="004824C6">
              <w:rPr>
                <w:b/>
                <w:color w:val="1F1F1E"/>
                <w:sz w:val="20"/>
              </w:rPr>
              <w:t xml:space="preserve">. </w:t>
            </w:r>
            <w:r w:rsidR="004824C6">
              <w:rPr>
                <w:rFonts w:ascii="Georgia" w:hAnsi="Georgia"/>
                <w:color w:val="1F1F1E"/>
                <w:sz w:val="20"/>
              </w:rPr>
              <w:t>9, 10</w:t>
            </w:r>
            <w:r w:rsidR="004824C6">
              <w:rPr>
                <w:sz w:val="20"/>
              </w:rPr>
              <w:t>-дә</w:t>
            </w:r>
            <w:r w:rsidR="004824C6">
              <w:rPr>
                <w:rFonts w:ascii="Georgia" w:hAnsi="Georgia"/>
                <w:sz w:val="20"/>
              </w:rPr>
              <w:t>ріс та</w:t>
            </w:r>
            <w:r w:rsidR="004824C6">
              <w:rPr>
                <w:sz w:val="20"/>
              </w:rPr>
              <w:t>қ</w:t>
            </w:r>
            <w:r w:rsidR="004824C6">
              <w:rPr>
                <w:rFonts w:ascii="Georgia" w:hAnsi="Georgia"/>
                <w:sz w:val="20"/>
              </w:rPr>
              <w:t xml:space="preserve">ырыптары бойынша </w:t>
            </w:r>
            <w:r w:rsidR="004824C6">
              <w:rPr>
                <w:sz w:val="20"/>
              </w:rPr>
              <w:t>open.kaznu.kz</w:t>
            </w:r>
            <w:r w:rsidR="004824C6">
              <w:rPr>
                <w:rFonts w:ascii="Georgia" w:hAnsi="Georgia"/>
                <w:sz w:val="20"/>
              </w:rPr>
              <w:t xml:space="preserve"> платформасында</w:t>
            </w:r>
            <w:r w:rsidR="004824C6">
              <w:rPr>
                <w:rFonts w:ascii="Georgia" w:hAnsi="Georgia"/>
                <w:spacing w:val="1"/>
                <w:sz w:val="20"/>
              </w:rPr>
              <w:t xml:space="preserve"> «</w:t>
            </w:r>
            <w:r w:rsidR="004824C6">
              <w:rPr>
                <w:sz w:val="20"/>
              </w:rPr>
              <w:t>Қылмыстық іс</w:t>
            </w:r>
            <w:r w:rsidR="004824C6">
              <w:rPr>
                <w:spacing w:val="-47"/>
                <w:sz w:val="20"/>
              </w:rPr>
              <w:t xml:space="preserve"> </w:t>
            </w:r>
            <w:r w:rsidR="004824C6">
              <w:rPr>
                <w:sz w:val="20"/>
              </w:rPr>
              <w:t>жүргізу</w:t>
            </w:r>
            <w:r w:rsidR="004824C6">
              <w:rPr>
                <w:spacing w:val="-8"/>
                <w:sz w:val="20"/>
              </w:rPr>
              <w:t xml:space="preserve"> </w:t>
            </w:r>
            <w:r w:rsidR="004824C6">
              <w:rPr>
                <w:sz w:val="20"/>
              </w:rPr>
              <w:t>құқығы</w:t>
            </w:r>
            <w:r w:rsidR="004824C6">
              <w:rPr>
                <w:spacing w:val="-4"/>
                <w:sz w:val="20"/>
              </w:rPr>
              <w:t xml:space="preserve"> </w:t>
            </w:r>
            <w:r w:rsidR="004824C6">
              <w:rPr>
                <w:sz w:val="20"/>
              </w:rPr>
              <w:t xml:space="preserve">(Жалпы бөлім)» </w:t>
            </w:r>
            <w:r w:rsidR="004824C6" w:rsidRPr="004824C6">
              <w:rPr>
                <w:rFonts w:ascii="Georgia" w:hAnsi="Georgia"/>
                <w:spacing w:val="1"/>
                <w:sz w:val="20"/>
              </w:rPr>
              <w:t xml:space="preserve">MOOC </w:t>
            </w:r>
            <w:r w:rsidR="004824C6">
              <w:rPr>
                <w:rFonts w:ascii="Georgia" w:hAnsi="Georgia"/>
                <w:sz w:val="20"/>
              </w:rPr>
              <w:t>ситуациялы</w:t>
            </w:r>
            <w:r w:rsidR="004824C6">
              <w:rPr>
                <w:sz w:val="20"/>
              </w:rPr>
              <w:t>қ</w:t>
            </w:r>
            <w:r w:rsidR="004824C6">
              <w:rPr>
                <w:spacing w:val="-1"/>
                <w:sz w:val="20"/>
              </w:rPr>
              <w:t xml:space="preserve"> </w:t>
            </w:r>
            <w:r w:rsidR="004824C6">
              <w:rPr>
                <w:rFonts w:ascii="Georgia" w:hAnsi="Georgia"/>
                <w:sz w:val="20"/>
              </w:rPr>
              <w:t>тесттерін шешу.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304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4" w:type="dxa"/>
            <w:gridSpan w:val="5"/>
          </w:tcPr>
          <w:p w:rsidR="00933CFF" w:rsidRDefault="005445EA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4824C6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Ө</w:t>
            </w:r>
            <w:r w:rsidR="00FF42AE">
              <w:rPr>
                <w:b/>
                <w:sz w:val="20"/>
              </w:rPr>
              <w:t>Ж</w:t>
            </w:r>
            <w:r w:rsidR="00FF42AE">
              <w:rPr>
                <w:b/>
                <w:spacing w:val="45"/>
                <w:sz w:val="20"/>
              </w:rPr>
              <w:t xml:space="preserve"> </w:t>
            </w:r>
            <w:r w:rsidR="00BF6AD9">
              <w:rPr>
                <w:b/>
                <w:sz w:val="20"/>
              </w:rPr>
              <w:t xml:space="preserve">4. </w:t>
            </w:r>
            <w:r w:rsidR="00FF42AE">
              <w:rPr>
                <w:sz w:val="20"/>
              </w:rPr>
              <w:t>Процестік</w:t>
            </w:r>
            <w:r w:rsidR="00FF42AE">
              <w:rPr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актілер жасау.</w:t>
            </w:r>
          </w:p>
          <w:p w:rsidR="00933CFF" w:rsidRDefault="00933CFF">
            <w:pPr>
              <w:pStyle w:val="TableParagraph"/>
              <w:ind w:left="107" w:right="317"/>
              <w:rPr>
                <w:sz w:val="20"/>
              </w:rPr>
            </w:pP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3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0500" w:type="dxa"/>
            <w:gridSpan w:val="14"/>
          </w:tcPr>
          <w:p w:rsidR="00933CFF" w:rsidRDefault="00FF42AE">
            <w:pPr>
              <w:pStyle w:val="TableParagraph"/>
              <w:spacing w:line="210" w:lineRule="exact"/>
              <w:ind w:left="4469" w:right="4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462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 xml:space="preserve">Д </w:t>
            </w:r>
            <w:r w:rsidR="00FF42AE"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55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қ-процестік</w:t>
            </w:r>
            <w:r w:rsidR="00FF42AE">
              <w:rPr>
                <w:spacing w:val="53"/>
                <w:sz w:val="20"/>
              </w:rPr>
              <w:t xml:space="preserve"> </w:t>
            </w:r>
            <w:r w:rsidR="00FF42AE">
              <w:rPr>
                <w:sz w:val="20"/>
              </w:rPr>
              <w:t>мә</w:t>
            </w:r>
            <w:r w:rsidR="00FF42AE">
              <w:rPr>
                <w:rFonts w:ascii="Georgia" w:hAnsi="Georgia"/>
                <w:sz w:val="20"/>
              </w:rPr>
              <w:t>жб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рлеу</w:t>
            </w:r>
            <w:r w:rsidR="00FF42AE">
              <w:rPr>
                <w:rFonts w:ascii="Georgia" w:hAnsi="Georgia"/>
                <w:spacing w:val="5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шаралары</w:t>
            </w:r>
            <w:r w:rsidR="00FF42AE">
              <w:rPr>
                <w:sz w:val="20"/>
              </w:rPr>
              <w:t>.</w:t>
            </w:r>
            <w:r w:rsidR="00FF42AE">
              <w:rPr>
                <w:spacing w:val="54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К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діктіні</w:t>
            </w:r>
            <w:r w:rsidR="00FF42AE">
              <w:rPr>
                <w:rFonts w:ascii="Georgia" w:hAnsi="Georgia"/>
                <w:spacing w:val="56"/>
                <w:sz w:val="20"/>
              </w:rPr>
              <w:t xml:space="preserve"> </w:t>
            </w:r>
            <w:r w:rsidR="00FF42AE">
              <w:rPr>
                <w:sz w:val="20"/>
              </w:rPr>
              <w:t>ұ</w:t>
            </w:r>
            <w:r w:rsidR="00FF42AE">
              <w:rPr>
                <w:rFonts w:ascii="Georgia" w:hAnsi="Georgia"/>
                <w:sz w:val="20"/>
              </w:rPr>
              <w:t>стап</w:t>
            </w:r>
          </w:p>
          <w:p w:rsidR="00933CFF" w:rsidRDefault="00FF42A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алу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BF6AD9">
              <w:rPr>
                <w:sz w:val="20"/>
              </w:rPr>
              <w:t>(Ө</w:t>
            </w:r>
            <w:r>
              <w:rPr>
                <w:rFonts w:ascii="Georgia" w:hAnsi="Georgia"/>
                <w:sz w:val="20"/>
              </w:rPr>
              <w:t>зекті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қ-процестік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мә</w:t>
            </w:r>
            <w:r>
              <w:rPr>
                <w:rFonts w:ascii="Georgia" w:hAnsi="Georgia"/>
                <w:sz w:val="20"/>
              </w:rPr>
              <w:t>жб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рлеу</w:t>
            </w:r>
            <w:r>
              <w:rPr>
                <w:rFonts w:ascii="Georgia" w:hAnsi="Georgia"/>
                <w:spacing w:val="2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шаралары</w:t>
            </w:r>
            <w:r>
              <w:rPr>
                <w:sz w:val="20"/>
              </w:rPr>
              <w:t>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діктіні</w:t>
            </w:r>
            <w:r>
              <w:rPr>
                <w:rFonts w:ascii="Georgia" w:hAnsi="Georgia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ұ</w:t>
            </w:r>
            <w:r>
              <w:rPr>
                <w:rFonts w:ascii="Georgia" w:hAnsi="Georgia"/>
                <w:sz w:val="20"/>
              </w:rPr>
              <w:t>стап</w:t>
            </w:r>
          </w:p>
          <w:p w:rsidR="00933CFF" w:rsidRDefault="00FF42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алу»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 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3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5"/>
          </w:tcPr>
          <w:p w:rsidR="00933CFF" w:rsidRDefault="00BF6A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-3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-2"/>
                <w:sz w:val="20"/>
              </w:rPr>
              <w:t xml:space="preserve"> </w:t>
            </w:r>
            <w:r w:rsidR="00FF42AE">
              <w:rPr>
                <w:sz w:val="20"/>
              </w:rPr>
              <w:t>Бұ</w:t>
            </w:r>
            <w:r w:rsidR="00FF42AE">
              <w:rPr>
                <w:rFonts w:ascii="Georgia" w:hAnsi="Georgia"/>
                <w:sz w:val="20"/>
              </w:rPr>
              <w:t>лтартпау шаралары</w:t>
            </w:r>
            <w:r w:rsidR="00FF42AE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FF42AE">
              <w:rPr>
                <w:sz w:val="20"/>
              </w:rPr>
              <w:t>(</w:t>
            </w:r>
            <w:r w:rsidR="00FF42AE">
              <w:rPr>
                <w:rFonts w:ascii="Georgia" w:hAnsi="Georgia"/>
                <w:sz w:val="20"/>
              </w:rPr>
              <w:t>Практикалы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-4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д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ріс</w:t>
            </w:r>
            <w:r w:rsidR="00FF42AE">
              <w:rPr>
                <w:sz w:val="20"/>
              </w:rPr>
              <w:t>).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  <w:gridSpan w:val="3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460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5"/>
          </w:tcPr>
          <w:p w:rsidR="00933CFF" w:rsidRDefault="00FF42A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Бұ</w:t>
            </w:r>
            <w:r>
              <w:rPr>
                <w:rFonts w:ascii="Georgia" w:hAnsi="Georgia"/>
                <w:sz w:val="20"/>
              </w:rPr>
              <w:t xml:space="preserve">лтартпау  </w:t>
            </w:r>
            <w:r>
              <w:rPr>
                <w:rFonts w:ascii="Georgia" w:hAnsi="Georgia"/>
                <w:spacing w:val="2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шаралары»  </w:t>
            </w:r>
            <w:r>
              <w:rPr>
                <w:rFonts w:ascii="Georgia" w:hAnsi="Georgia"/>
                <w:spacing w:val="2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 xml:space="preserve">ырыбына  </w:t>
            </w:r>
            <w:r>
              <w:rPr>
                <w:rFonts w:ascii="Georgia" w:hAnsi="Georgia"/>
                <w:spacing w:val="2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есептер  </w:t>
            </w:r>
            <w:r>
              <w:rPr>
                <w:rFonts w:ascii="Georgia" w:hAnsi="Georgia"/>
                <w:spacing w:val="2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</w:p>
          <w:p w:rsidR="00933CFF" w:rsidRDefault="00FF42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664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left="4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4" w:type="dxa"/>
            <w:gridSpan w:val="5"/>
          </w:tcPr>
          <w:p w:rsidR="00933CFF" w:rsidRDefault="00FF42AE" w:rsidP="00BF6AD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5445EA" w:rsidRPr="005445EA">
              <w:rPr>
                <w:b/>
                <w:sz w:val="20"/>
              </w:rPr>
              <w:t>O</w:t>
            </w:r>
            <w:r w:rsidR="005445EA">
              <w:rPr>
                <w:b/>
                <w:sz w:val="20"/>
              </w:rPr>
              <w:t>Ө</w:t>
            </w:r>
            <w:r>
              <w:rPr>
                <w:b/>
                <w:sz w:val="20"/>
              </w:rPr>
              <w:t>Ж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5445EA">
              <w:rPr>
                <w:b/>
                <w:sz w:val="20"/>
              </w:rPr>
              <w:t>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BF6AD9">
              <w:rPr>
                <w:sz w:val="20"/>
              </w:rPr>
              <w:t>Ө</w:t>
            </w:r>
            <w:r>
              <w:rPr>
                <w:sz w:val="20"/>
              </w:rPr>
              <w:t>тінішхаттар.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жүргізуді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асыратын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лауазымды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адамдардың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әрекеттері</w:t>
            </w:r>
            <w:r w:rsidR="00BF6AD9">
              <w:rPr>
                <w:sz w:val="20"/>
              </w:rPr>
              <w:t xml:space="preserve"> </w:t>
            </w:r>
            <w:r>
              <w:rPr>
                <w:sz w:val="20"/>
              </w:rPr>
              <w:t>(әрекетсіздігі)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шешімдеріне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шағым»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тақырыбына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ұсыныстар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</w:p>
        </w:tc>
        <w:tc>
          <w:tcPr>
            <w:tcW w:w="1139" w:type="dxa"/>
            <w:gridSpan w:val="3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</w:tcPr>
          <w:p w:rsidR="00933CFF" w:rsidRDefault="00FF42AE">
            <w:pPr>
              <w:pStyle w:val="TableParagraph"/>
              <w:spacing w:line="216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684"/>
        </w:trPr>
        <w:tc>
          <w:tcPr>
            <w:tcW w:w="30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gridSpan w:val="3"/>
            <w:tcBorders>
              <w:bottom w:val="double" w:sz="1" w:space="0" w:color="000000"/>
            </w:tcBorders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4" w:type="dxa"/>
            <w:gridSpan w:val="5"/>
            <w:tcBorders>
              <w:bottom w:val="double" w:sz="1" w:space="0" w:color="000000"/>
            </w:tcBorders>
          </w:tcPr>
          <w:p w:rsidR="00933CFF" w:rsidRDefault="00FF42AE" w:rsidP="00BF6AD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5445EA">
              <w:rPr>
                <w:b/>
                <w:sz w:val="20"/>
              </w:rPr>
              <w:t>ОӨ</w:t>
            </w:r>
            <w:r>
              <w:rPr>
                <w:b/>
                <w:sz w:val="20"/>
              </w:rPr>
              <w:t>Ж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5445EA">
              <w:rPr>
                <w:b/>
                <w:sz w:val="20"/>
              </w:rPr>
              <w:t>.</w:t>
            </w:r>
            <w:r>
              <w:rPr>
                <w:b/>
                <w:spacing w:val="17"/>
                <w:sz w:val="20"/>
              </w:rPr>
              <w:t xml:space="preserve"> </w:t>
            </w:r>
            <w:r w:rsidR="005445EA">
              <w:rPr>
                <w:sz w:val="20"/>
              </w:rPr>
              <w:t>Жарыссө</w:t>
            </w:r>
            <w:r>
              <w:rPr>
                <w:sz w:val="20"/>
              </w:rPr>
              <w:t>зге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айыптау</w:t>
            </w:r>
            <w:r>
              <w:rPr>
                <w:spacing w:val="10"/>
                <w:sz w:val="20"/>
              </w:rPr>
              <w:t xml:space="preserve"> </w:t>
            </w:r>
            <w:r w:rsidR="00BF6AD9">
              <w:rPr>
                <w:sz w:val="20"/>
              </w:rPr>
              <w:t>сө</w:t>
            </w:r>
            <w:r>
              <w:rPr>
                <w:sz w:val="20"/>
              </w:rPr>
              <w:t>зін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құрастыру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қылмыстық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 w:rsidR="00BF6AD9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материалдары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"/>
                <w:sz w:val="20"/>
              </w:rPr>
              <w:t xml:space="preserve"> </w:t>
            </w:r>
            <w:r w:rsidR="00BF6AD9">
              <w:rPr>
                <w:sz w:val="20"/>
              </w:rPr>
              <w:t>сө</w:t>
            </w:r>
            <w:r>
              <w:rPr>
                <w:sz w:val="20"/>
              </w:rPr>
              <w:t>з</w:t>
            </w:r>
            <w:r>
              <w:rPr>
                <w:spacing w:val="3"/>
                <w:sz w:val="20"/>
              </w:rPr>
              <w:t xml:space="preserve"> </w:t>
            </w:r>
            <w:r w:rsidR="00BF6AD9">
              <w:rPr>
                <w:sz w:val="20"/>
              </w:rPr>
              <w:t>сө</w:t>
            </w:r>
            <w:r>
              <w:rPr>
                <w:sz w:val="20"/>
              </w:rPr>
              <w:t>йлеу,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шешендігінің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жарқын,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мәнерлі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әдістерін қолдану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дегенде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 және</w:t>
            </w:r>
            <w:r>
              <w:rPr>
                <w:spacing w:val="-1"/>
                <w:sz w:val="20"/>
              </w:rPr>
              <w:t xml:space="preserve"> </w:t>
            </w:r>
            <w:r w:rsidR="00BF6AD9">
              <w:rPr>
                <w:sz w:val="20"/>
              </w:rPr>
              <w:t>осы сө</w:t>
            </w:r>
            <w:r>
              <w:rPr>
                <w:sz w:val="20"/>
              </w:rPr>
              <w:t>зді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жеткізе білу.</w:t>
            </w:r>
          </w:p>
        </w:tc>
        <w:tc>
          <w:tcPr>
            <w:tcW w:w="1139" w:type="dxa"/>
            <w:gridSpan w:val="3"/>
            <w:tcBorders>
              <w:bottom w:val="double" w:sz="1" w:space="0" w:color="000000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gridSpan w:val="3"/>
            <w:tcBorders>
              <w:bottom w:val="double" w:sz="1" w:space="0" w:color="000000"/>
            </w:tcBorders>
          </w:tcPr>
          <w:p w:rsidR="00933CFF" w:rsidRDefault="00FF42AE">
            <w:pPr>
              <w:pStyle w:val="TableParagraph"/>
              <w:spacing w:line="213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</w:tbl>
    <w:p w:rsidR="00933CFF" w:rsidRDefault="00933CFF">
      <w:pPr>
        <w:rPr>
          <w:sz w:val="18"/>
        </w:rPr>
        <w:sectPr w:rsidR="00933CFF">
          <w:pgSz w:w="11910" w:h="16840"/>
          <w:pgMar w:top="56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1438"/>
        <w:gridCol w:w="6664"/>
        <w:gridCol w:w="1135"/>
        <w:gridCol w:w="1255"/>
        <w:gridCol w:w="58"/>
      </w:tblGrid>
      <w:tr w:rsidR="00933CFF" w:rsidTr="00BF6AD9">
        <w:trPr>
          <w:trHeight w:val="229"/>
        </w:trPr>
        <w:tc>
          <w:tcPr>
            <w:tcW w:w="76" w:type="dxa"/>
          </w:tcPr>
          <w:p w:rsidR="00933CFF" w:rsidRDefault="00933CFF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933CFF" w:rsidRDefault="00BF6AD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13</w:t>
            </w:r>
          </w:p>
        </w:tc>
        <w:tc>
          <w:tcPr>
            <w:tcW w:w="6664" w:type="dxa"/>
            <w:tcBorders>
              <w:top w:val="single" w:sz="8" w:space="0" w:color="000000"/>
            </w:tcBorders>
          </w:tcPr>
          <w:p w:rsidR="00933CFF" w:rsidRDefault="00FF42AE" w:rsidP="00BF6A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5445EA">
              <w:rPr>
                <w:sz w:val="20"/>
              </w:rPr>
              <w:t>Ө</w:t>
            </w:r>
            <w:r>
              <w:rPr>
                <w:rFonts w:ascii="Georgia" w:hAnsi="Georgia"/>
                <w:sz w:val="20"/>
              </w:rPr>
              <w:t>зге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</w:t>
            </w:r>
            <w:r>
              <w:rPr>
                <w:rFonts w:ascii="Georgia" w:hAnsi="Georgia"/>
                <w:sz w:val="20"/>
              </w:rPr>
              <w:t>жб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рлеу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шаралары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Аналитикалы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933CFF" w:rsidRDefault="00FF42A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sz="8" w:space="0" w:color="000000"/>
            </w:tcBorders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230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933CFF" w:rsidRDefault="00FF42AE"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4" w:type="dxa"/>
          </w:tcPr>
          <w:p w:rsidR="00933CFF" w:rsidRDefault="00FF42A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 есептер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 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:rsidR="00933CFF" w:rsidRDefault="00FF42A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:rsidR="00933CFF" w:rsidRDefault="00FF42AE">
            <w:pPr>
              <w:pStyle w:val="TableParagraph"/>
              <w:spacing w:line="210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6"/>
              </w:rPr>
            </w:pPr>
          </w:p>
        </w:tc>
      </w:tr>
      <w:tr w:rsidR="00933CFF" w:rsidTr="00BF6AD9">
        <w:trPr>
          <w:trHeight w:val="923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4" w:type="dxa"/>
          </w:tcPr>
          <w:p w:rsidR="00933CFF" w:rsidRDefault="00BF6AD9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</w:t>
            </w:r>
            <w:r w:rsidR="00FF42AE">
              <w:rPr>
                <w:b/>
                <w:sz w:val="20"/>
              </w:rPr>
              <w:t>14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24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25"/>
                <w:sz w:val="20"/>
              </w:rPr>
              <w:t xml:space="preserve"> </w:t>
            </w:r>
            <w:r w:rsidR="00FF42AE">
              <w:rPr>
                <w:sz w:val="20"/>
              </w:rPr>
              <w:t>процесте</w:t>
            </w:r>
            <w:r w:rsidR="00FF42AE">
              <w:rPr>
                <w:spacing w:val="23"/>
                <w:sz w:val="20"/>
              </w:rPr>
              <w:t xml:space="preserve"> </w:t>
            </w:r>
            <w:r w:rsidR="00FF42AE">
              <w:rPr>
                <w:sz w:val="20"/>
              </w:rPr>
              <w:t>шешілетін</w:t>
            </w:r>
            <w:r w:rsidR="00FF42AE">
              <w:rPr>
                <w:spacing w:val="23"/>
                <w:sz w:val="20"/>
              </w:rPr>
              <w:t xml:space="preserve"> </w:t>
            </w:r>
            <w:r w:rsidR="00FF42AE">
              <w:rPr>
                <w:sz w:val="20"/>
              </w:rPr>
              <w:t>мү</w:t>
            </w:r>
            <w:r w:rsidR="00FF42AE">
              <w:rPr>
                <w:rFonts w:ascii="Georgia" w:hAnsi="Georgia"/>
                <w:sz w:val="20"/>
              </w:rPr>
              <w:t>ліктік</w:t>
            </w:r>
            <w:r w:rsidR="00FF42AE">
              <w:rPr>
                <w:rFonts w:ascii="Georgia" w:hAnsi="Georgia"/>
                <w:spacing w:val="28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селелерді</w:t>
            </w:r>
            <w:r w:rsidR="00FF42AE">
              <w:rPr>
                <w:sz w:val="20"/>
              </w:rPr>
              <w:t>ң</w:t>
            </w:r>
            <w:r w:rsidR="00FF42AE">
              <w:rPr>
                <w:spacing w:val="22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т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сінігі</w:t>
            </w:r>
            <w:r w:rsidR="00FF42AE">
              <w:rPr>
                <w:sz w:val="20"/>
              </w:rPr>
              <w:t>,</w:t>
            </w:r>
          </w:p>
          <w:p w:rsidR="00933CFF" w:rsidRDefault="00FF42AE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шарттары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рлері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rFonts w:ascii="Georgia" w:hAnsi="Georgia"/>
                <w:sz w:val="20"/>
              </w:rPr>
              <w:t>тау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процесті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ргізетін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органны</w:t>
            </w:r>
            <w:r>
              <w:rPr>
                <w:sz w:val="20"/>
              </w:rPr>
              <w:t>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за</w:t>
            </w:r>
            <w:r>
              <w:rPr>
                <w:sz w:val="20"/>
              </w:rPr>
              <w:t>ң</w:t>
            </w:r>
            <w:r>
              <w:rPr>
                <w:rFonts w:ascii="Georgia" w:hAnsi="Georgia"/>
                <w:sz w:val="20"/>
              </w:rPr>
              <w:t>сыз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рекеттерімен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келтірілген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зиянды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теу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Проблемалы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</w:t>
            </w:r>
            <w:r>
              <w:rPr>
                <w:sz w:val="20"/>
              </w:rPr>
              <w:t>с).</w:t>
            </w:r>
          </w:p>
        </w:tc>
        <w:tc>
          <w:tcPr>
            <w:tcW w:w="1135" w:type="dxa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921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4" w:type="dxa"/>
          </w:tcPr>
          <w:p w:rsidR="00933CFF" w:rsidRDefault="00FF42AE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 xml:space="preserve">қ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процесте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шешілетін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мү</w:t>
            </w:r>
            <w:r>
              <w:rPr>
                <w:rFonts w:ascii="Georgia" w:hAnsi="Georgia"/>
                <w:sz w:val="20"/>
              </w:rPr>
              <w:t xml:space="preserve">ліктік  </w:t>
            </w:r>
            <w:r>
              <w:rPr>
                <w:rFonts w:ascii="Georgia" w:hAnsi="Georgia"/>
                <w:spacing w:val="2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селелерді</w:t>
            </w:r>
            <w:r>
              <w:rPr>
                <w:sz w:val="20"/>
              </w:rPr>
              <w:t>ң</w:t>
            </w:r>
          </w:p>
          <w:p w:rsidR="00933CFF" w:rsidRDefault="00FF42AE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сінігі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шарттары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рлері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rFonts w:ascii="Georgia" w:hAnsi="Georgia"/>
                <w:sz w:val="20"/>
              </w:rPr>
              <w:t>тау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процесті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ргізетін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органны</w:t>
            </w:r>
            <w:r>
              <w:rPr>
                <w:sz w:val="20"/>
              </w:rPr>
              <w:t>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за</w:t>
            </w:r>
            <w:r>
              <w:rPr>
                <w:sz w:val="20"/>
              </w:rPr>
              <w:t>ң</w:t>
            </w:r>
            <w:r>
              <w:rPr>
                <w:rFonts w:ascii="Georgia" w:hAnsi="Georgia"/>
                <w:sz w:val="20"/>
              </w:rPr>
              <w:t>сыз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рекеттерімен</w:t>
            </w:r>
            <w:r>
              <w:rPr>
                <w:rFonts w:ascii="Georgia" w:hAnsi="Georgia"/>
                <w:spacing w:val="4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келтірілген</w:t>
            </w:r>
            <w:r>
              <w:rPr>
                <w:rFonts w:ascii="Georgia" w:hAnsi="Georgia"/>
                <w:spacing w:val="4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зиянды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ӛ</w:t>
            </w:r>
            <w:r>
              <w:rPr>
                <w:rFonts w:ascii="Georgia" w:hAnsi="Georgia"/>
                <w:sz w:val="20"/>
              </w:rPr>
              <w:t>теу» 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pacing w:val="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есептер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шы</w:t>
            </w:r>
            <w:r>
              <w:rPr>
                <w:sz w:val="20"/>
              </w:rPr>
              <w:t>ғ</w:t>
            </w:r>
            <w:r>
              <w:rPr>
                <w:rFonts w:ascii="Georgia" w:hAnsi="Georgia"/>
                <w:sz w:val="20"/>
              </w:rPr>
              <w:t>ару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:rsidR="00933CFF" w:rsidRDefault="00FF42AE">
            <w:pPr>
              <w:pStyle w:val="TableParagraph"/>
              <w:spacing w:line="213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460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933CFF" w:rsidRDefault="00FF42AE">
            <w:pPr>
              <w:pStyle w:val="TableParagraph"/>
              <w:spacing w:line="213" w:lineRule="exact"/>
              <w:ind w:left="4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4" w:type="dxa"/>
          </w:tcPr>
          <w:p w:rsidR="00933CFF" w:rsidRDefault="00BF6AD9">
            <w:pPr>
              <w:pStyle w:val="TableParagraph"/>
              <w:spacing w:line="216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Д</w:t>
            </w:r>
            <w:r w:rsidR="00FF42AE">
              <w:rPr>
                <w:b/>
                <w:spacing w:val="5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.</w:t>
            </w:r>
            <w:r w:rsidR="00FF42AE">
              <w:rPr>
                <w:b/>
                <w:spacing w:val="7"/>
                <w:sz w:val="20"/>
              </w:rPr>
              <w:t xml:space="preserve"> </w:t>
            </w:r>
            <w:r w:rsidR="00FF42AE">
              <w:rPr>
                <w:sz w:val="20"/>
              </w:rPr>
              <w:t>Қ</w:t>
            </w:r>
            <w:r w:rsidR="00FF42AE">
              <w:rPr>
                <w:rFonts w:ascii="Georgia" w:hAnsi="Georgia"/>
                <w:sz w:val="20"/>
              </w:rPr>
              <w:t>ылмысты</w:t>
            </w:r>
            <w:r w:rsidR="00FF42AE">
              <w:rPr>
                <w:sz w:val="20"/>
              </w:rPr>
              <w:t>қ</w:t>
            </w:r>
            <w:r w:rsidR="00FF42AE">
              <w:rPr>
                <w:spacing w:val="4"/>
                <w:sz w:val="20"/>
              </w:rPr>
              <w:t xml:space="preserve"> </w:t>
            </w:r>
            <w:r w:rsidR="00FF42AE">
              <w:rPr>
                <w:sz w:val="20"/>
              </w:rPr>
              <w:t>процесте</w:t>
            </w:r>
            <w:r w:rsidR="00FF42AE">
              <w:rPr>
                <w:spacing w:val="6"/>
                <w:sz w:val="20"/>
              </w:rPr>
              <w:t xml:space="preserve"> </w:t>
            </w:r>
            <w:r w:rsidR="00FF42AE">
              <w:rPr>
                <w:sz w:val="20"/>
              </w:rPr>
              <w:t>азаматтық</w:t>
            </w:r>
            <w:r w:rsidR="00FF42AE">
              <w:rPr>
                <w:spacing w:val="9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талапты</w:t>
            </w:r>
            <w:r w:rsidR="00FF42AE">
              <w:rPr>
                <w:sz w:val="20"/>
              </w:rPr>
              <w:t>ң</w:t>
            </w:r>
            <w:r w:rsidR="00FF42AE">
              <w:rPr>
                <w:spacing w:val="7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т</w:t>
            </w:r>
            <w:r w:rsidR="00FF42AE">
              <w:rPr>
                <w:sz w:val="20"/>
              </w:rPr>
              <w:t>ү</w:t>
            </w:r>
            <w:r w:rsidR="00FF42AE">
              <w:rPr>
                <w:rFonts w:ascii="Georgia" w:hAnsi="Georgia"/>
                <w:sz w:val="20"/>
              </w:rPr>
              <w:t>сінігі</w:t>
            </w:r>
            <w:r w:rsidR="00FF42AE">
              <w:rPr>
                <w:sz w:val="20"/>
              </w:rPr>
              <w:t>,</w:t>
            </w:r>
            <w:r w:rsidR="00FF42AE">
              <w:rPr>
                <w:spacing w:val="6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ма</w:t>
            </w:r>
            <w:r w:rsidR="00FF42AE">
              <w:rPr>
                <w:sz w:val="20"/>
              </w:rPr>
              <w:t>ң</w:t>
            </w:r>
            <w:r w:rsidR="00FF42AE">
              <w:rPr>
                <w:rFonts w:ascii="Georgia" w:hAnsi="Georgia"/>
                <w:sz w:val="20"/>
              </w:rPr>
              <w:t>ызы</w:t>
            </w:r>
            <w:r w:rsidR="00FF42AE">
              <w:rPr>
                <w:rFonts w:ascii="Georgia" w:hAnsi="Georgia"/>
                <w:spacing w:val="11"/>
                <w:sz w:val="20"/>
              </w:rPr>
              <w:t xml:space="preserve"> </w:t>
            </w:r>
            <w:r w:rsidR="00FF42AE">
              <w:rPr>
                <w:rFonts w:ascii="Georgia" w:hAnsi="Georgia"/>
                <w:sz w:val="20"/>
              </w:rPr>
              <w:t>ж</w:t>
            </w:r>
            <w:r w:rsidR="00FF42AE">
              <w:rPr>
                <w:sz w:val="20"/>
              </w:rPr>
              <w:t>ә</w:t>
            </w:r>
            <w:r w:rsidR="00FF42AE">
              <w:rPr>
                <w:rFonts w:ascii="Georgia" w:hAnsi="Georgia"/>
                <w:sz w:val="20"/>
              </w:rPr>
              <w:t>не</w:t>
            </w:r>
          </w:p>
          <w:p w:rsidR="00933CFF" w:rsidRDefault="00FF42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арастырылу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ртібі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(Ӛ</w:t>
            </w:r>
            <w:r>
              <w:rPr>
                <w:rFonts w:ascii="Georgia" w:hAnsi="Georgia"/>
                <w:sz w:val="20"/>
              </w:rPr>
              <w:t>зекті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ріс</w:t>
            </w:r>
            <w:r>
              <w:rPr>
                <w:sz w:val="20"/>
              </w:rPr>
              <w:t>).</w:t>
            </w:r>
          </w:p>
        </w:tc>
        <w:tc>
          <w:tcPr>
            <w:tcW w:w="1135" w:type="dxa"/>
          </w:tcPr>
          <w:p w:rsidR="00933CFF" w:rsidRDefault="00FF42A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5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693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933CFF" w:rsidRDefault="00BF6A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15</w:t>
            </w:r>
          </w:p>
        </w:tc>
        <w:tc>
          <w:tcPr>
            <w:tcW w:w="6664" w:type="dxa"/>
          </w:tcPr>
          <w:p w:rsidR="00933CFF" w:rsidRDefault="00FF42AE">
            <w:pPr>
              <w:pStyle w:val="TableParagraph"/>
              <w:spacing w:line="219" w:lineRule="exact"/>
              <w:ind w:left="107"/>
              <w:rPr>
                <w:rFonts w:ascii="Georgia" w:hAnsi="Georgia"/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 w:rsidR="00BF6AD9">
              <w:rPr>
                <w:b/>
                <w:sz w:val="20"/>
              </w:rPr>
              <w:t>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ылмысты</w:t>
            </w:r>
            <w:r>
              <w:rPr>
                <w:sz w:val="20"/>
              </w:rPr>
              <w:t>қ  процесте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талапты</w:t>
            </w:r>
            <w:r>
              <w:rPr>
                <w:sz w:val="20"/>
              </w:rPr>
              <w:t>ң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</w:t>
            </w:r>
            <w:r>
              <w:rPr>
                <w:sz w:val="20"/>
              </w:rPr>
              <w:t>ү</w:t>
            </w:r>
            <w:r>
              <w:rPr>
                <w:rFonts w:ascii="Georgia" w:hAnsi="Georgia"/>
                <w:sz w:val="20"/>
              </w:rPr>
              <w:t>сінігі</w:t>
            </w:r>
            <w:r>
              <w:rPr>
                <w:sz w:val="20"/>
              </w:rPr>
              <w:t>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ма</w:t>
            </w:r>
            <w:r>
              <w:rPr>
                <w:sz w:val="20"/>
              </w:rPr>
              <w:t>ң</w:t>
            </w:r>
            <w:r>
              <w:rPr>
                <w:rFonts w:ascii="Georgia" w:hAnsi="Georgia"/>
                <w:sz w:val="20"/>
              </w:rPr>
              <w:t>ызы</w:t>
            </w:r>
          </w:p>
          <w:p w:rsidR="00933CFF" w:rsidRDefault="00FF42AE">
            <w:pPr>
              <w:pStyle w:val="TableParagraph"/>
              <w:tabs>
                <w:tab w:val="left" w:pos="844"/>
                <w:tab w:val="left" w:pos="2347"/>
                <w:tab w:val="left" w:pos="3355"/>
                <w:tab w:val="left" w:pos="4800"/>
                <w:tab w:val="left" w:pos="5782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ж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>арастырылу</w:t>
            </w:r>
            <w:r>
              <w:rPr>
                <w:rFonts w:ascii="Georgia" w:hAnsi="Georgia"/>
                <w:sz w:val="20"/>
              </w:rPr>
              <w:tab/>
              <w:t>т</w:t>
            </w:r>
            <w:r>
              <w:rPr>
                <w:sz w:val="20"/>
              </w:rPr>
              <w:t>ә</w:t>
            </w:r>
            <w:r>
              <w:rPr>
                <w:rFonts w:ascii="Georgia" w:hAnsi="Georgia"/>
                <w:sz w:val="20"/>
              </w:rPr>
              <w:t>ртібі»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sz w:val="20"/>
              </w:rPr>
              <w:t>тақ</w:t>
            </w:r>
            <w:r>
              <w:rPr>
                <w:rFonts w:ascii="Georgia" w:hAnsi="Georgia"/>
                <w:sz w:val="20"/>
              </w:rPr>
              <w:t>ырыбына</w:t>
            </w:r>
            <w:r>
              <w:rPr>
                <w:rFonts w:ascii="Georgia" w:hAnsi="Georgia"/>
                <w:sz w:val="20"/>
              </w:rPr>
              <w:tab/>
              <w:t>есептер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1"/>
                <w:sz w:val="20"/>
              </w:rPr>
              <w:t>шы</w:t>
            </w:r>
            <w:r>
              <w:rPr>
                <w:spacing w:val="-1"/>
                <w:sz w:val="20"/>
              </w:rPr>
              <w:t>ғ</w:t>
            </w:r>
            <w:r>
              <w:rPr>
                <w:rFonts w:ascii="Georgia" w:hAnsi="Georgia"/>
                <w:spacing w:val="-1"/>
                <w:sz w:val="20"/>
              </w:rPr>
              <w:t>ару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казустарды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шешу</w:t>
            </w:r>
            <w:r>
              <w:rPr>
                <w:sz w:val="20"/>
              </w:rPr>
              <w:t>.</w:t>
            </w:r>
          </w:p>
        </w:tc>
        <w:tc>
          <w:tcPr>
            <w:tcW w:w="1135" w:type="dxa"/>
          </w:tcPr>
          <w:p w:rsidR="00933CFF" w:rsidRDefault="00FF42AE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:rsidR="00933CFF" w:rsidRDefault="00FF42AE">
            <w:pPr>
              <w:pStyle w:val="TableParagraph"/>
              <w:spacing w:line="216" w:lineRule="exact"/>
              <w:ind w:right="3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BF6AD9" w:rsidTr="00BF6AD9">
        <w:trPr>
          <w:trHeight w:val="693"/>
        </w:trPr>
        <w:tc>
          <w:tcPr>
            <w:tcW w:w="76" w:type="dxa"/>
          </w:tcPr>
          <w:p w:rsidR="00BF6AD9" w:rsidRDefault="00BF6AD9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BF6AD9" w:rsidRDefault="00BF6A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15</w:t>
            </w:r>
          </w:p>
        </w:tc>
        <w:tc>
          <w:tcPr>
            <w:tcW w:w="6664" w:type="dxa"/>
          </w:tcPr>
          <w:p w:rsidR="00BF6AD9" w:rsidRDefault="00BF6AD9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СӨЖ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 xml:space="preserve">5 орындау бойынша консультация. </w:t>
            </w:r>
            <w:r>
              <w:rPr>
                <w:rFonts w:ascii="Georgia" w:hAnsi="Georgia"/>
                <w:color w:val="1F1F1E"/>
                <w:sz w:val="20"/>
              </w:rPr>
              <w:t>11-15</w:t>
            </w:r>
            <w:r>
              <w:rPr>
                <w:sz w:val="20"/>
              </w:rPr>
              <w:t>-дә</w:t>
            </w:r>
            <w:r>
              <w:rPr>
                <w:rFonts w:ascii="Georgia" w:hAnsi="Georgia"/>
                <w:sz w:val="20"/>
              </w:rPr>
              <w:t>ріс та</w:t>
            </w:r>
            <w:r>
              <w:rPr>
                <w:sz w:val="20"/>
              </w:rPr>
              <w:t>қ</w:t>
            </w:r>
            <w:r>
              <w:rPr>
                <w:rFonts w:ascii="Georgia" w:hAnsi="Georgia"/>
                <w:sz w:val="20"/>
              </w:rPr>
              <w:t xml:space="preserve">ырыптары бойынша </w:t>
            </w:r>
            <w:r>
              <w:rPr>
                <w:sz w:val="20"/>
              </w:rPr>
              <w:t>open.kaznu.kz</w:t>
            </w:r>
            <w:r>
              <w:rPr>
                <w:rFonts w:ascii="Georgia" w:hAnsi="Georgia"/>
                <w:sz w:val="20"/>
              </w:rPr>
              <w:t xml:space="preserve"> платформасында</w:t>
            </w:r>
            <w:r>
              <w:rPr>
                <w:rFonts w:ascii="Georgia" w:hAnsi="Georgia"/>
                <w:spacing w:val="1"/>
                <w:sz w:val="20"/>
              </w:rPr>
              <w:t xml:space="preserve"> «</w:t>
            </w:r>
            <w:r>
              <w:rPr>
                <w:sz w:val="20"/>
              </w:rPr>
              <w:t>Қылмыстық 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(Жалпы бөлім)» </w:t>
            </w:r>
            <w:r w:rsidRPr="004824C6">
              <w:rPr>
                <w:rFonts w:ascii="Georgia" w:hAnsi="Georgia"/>
                <w:spacing w:val="1"/>
                <w:sz w:val="20"/>
              </w:rPr>
              <w:t xml:space="preserve">MOOC </w:t>
            </w:r>
            <w:r>
              <w:rPr>
                <w:rFonts w:ascii="Georgia" w:hAnsi="Georgia"/>
                <w:sz w:val="20"/>
              </w:rPr>
              <w:t>ситуациялы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тесттерін шешу.</w:t>
            </w:r>
          </w:p>
        </w:tc>
        <w:tc>
          <w:tcPr>
            <w:tcW w:w="1135" w:type="dxa"/>
          </w:tcPr>
          <w:p w:rsidR="00BF6AD9" w:rsidRDefault="00BF6AD9">
            <w:pPr>
              <w:pStyle w:val="TableParagraph"/>
              <w:spacing w:line="216" w:lineRule="exact"/>
              <w:ind w:left="6"/>
              <w:jc w:val="center"/>
              <w:rPr>
                <w:w w:val="99"/>
                <w:sz w:val="20"/>
              </w:rPr>
            </w:pPr>
          </w:p>
        </w:tc>
        <w:tc>
          <w:tcPr>
            <w:tcW w:w="1255" w:type="dxa"/>
          </w:tcPr>
          <w:p w:rsidR="00BF6AD9" w:rsidRDefault="00BF6AD9">
            <w:pPr>
              <w:pStyle w:val="TableParagraph"/>
              <w:spacing w:line="216" w:lineRule="exact"/>
              <w:ind w:right="368"/>
              <w:jc w:val="right"/>
              <w:rPr>
                <w:w w:val="99"/>
                <w:sz w:val="20"/>
              </w:rPr>
            </w:pPr>
          </w:p>
        </w:tc>
        <w:tc>
          <w:tcPr>
            <w:tcW w:w="58" w:type="dxa"/>
          </w:tcPr>
          <w:p w:rsidR="00BF6AD9" w:rsidRDefault="00BF6AD9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295"/>
        </w:trPr>
        <w:tc>
          <w:tcPr>
            <w:tcW w:w="76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933CFF" w:rsidRDefault="00BF6A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15</w:t>
            </w:r>
          </w:p>
        </w:tc>
        <w:tc>
          <w:tcPr>
            <w:tcW w:w="6664" w:type="dxa"/>
          </w:tcPr>
          <w:p w:rsidR="00933CFF" w:rsidRDefault="005445EA" w:rsidP="005445EA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</w:t>
            </w:r>
            <w:r w:rsidR="00FF42AE">
              <w:rPr>
                <w:b/>
                <w:sz w:val="20"/>
              </w:rPr>
              <w:t>Ж</w:t>
            </w:r>
            <w:r w:rsidR="00FF42AE">
              <w:rPr>
                <w:b/>
                <w:spacing w:val="55"/>
                <w:sz w:val="20"/>
              </w:rPr>
              <w:t xml:space="preserve"> </w:t>
            </w:r>
            <w:r w:rsidR="00FF42AE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Тестілеу</w:t>
            </w:r>
          </w:p>
        </w:tc>
        <w:tc>
          <w:tcPr>
            <w:tcW w:w="1135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933CFF" w:rsidRDefault="00FF42AE">
            <w:pPr>
              <w:pStyle w:val="TableParagraph"/>
              <w:spacing w:line="213" w:lineRule="exact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" w:type="dxa"/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  <w:tr w:rsidR="00933CFF" w:rsidTr="00BF6AD9">
        <w:trPr>
          <w:trHeight w:val="688"/>
        </w:trPr>
        <w:tc>
          <w:tcPr>
            <w:tcW w:w="76" w:type="dxa"/>
            <w:tcBorders>
              <w:left w:val="nil"/>
              <w:bottom w:val="nil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  <w:tc>
          <w:tcPr>
            <w:tcW w:w="10492" w:type="dxa"/>
            <w:gridSpan w:val="4"/>
          </w:tcPr>
          <w:p w:rsidR="00933CFF" w:rsidRDefault="00FF42AE">
            <w:pPr>
              <w:pStyle w:val="TableParagraph"/>
              <w:tabs>
                <w:tab w:val="right" w:pos="10194"/>
              </w:tabs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ab/>
              <w:t>100</w:t>
            </w:r>
          </w:p>
          <w:p w:rsidR="00933CFF" w:rsidRDefault="00FF42AE">
            <w:pPr>
              <w:pStyle w:val="TableParagraph"/>
              <w:tabs>
                <w:tab w:val="right" w:pos="10180"/>
              </w:tabs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  <w:r>
              <w:rPr>
                <w:b/>
                <w:sz w:val="20"/>
              </w:rPr>
              <w:tab/>
              <w:t>100</w:t>
            </w:r>
          </w:p>
          <w:p w:rsidR="00933CFF" w:rsidRDefault="00FF42AE">
            <w:pPr>
              <w:pStyle w:val="TableParagraph"/>
              <w:tabs>
                <w:tab w:val="right" w:pos="10204"/>
              </w:tabs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үшін жиынтығы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58" w:type="dxa"/>
            <w:tcBorders>
              <w:bottom w:val="nil"/>
              <w:right w:val="nil"/>
            </w:tcBorders>
          </w:tcPr>
          <w:p w:rsidR="00933CFF" w:rsidRDefault="00933CFF">
            <w:pPr>
              <w:pStyle w:val="TableParagraph"/>
              <w:rPr>
                <w:sz w:val="18"/>
              </w:rPr>
            </w:pPr>
          </w:p>
        </w:tc>
      </w:tr>
    </w:tbl>
    <w:p w:rsidR="00933CFF" w:rsidRDefault="00933CFF">
      <w:pPr>
        <w:pStyle w:val="a3"/>
        <w:spacing w:before="1"/>
        <w:ind w:left="0"/>
        <w:rPr>
          <w:sz w:val="11"/>
        </w:rPr>
      </w:pPr>
    </w:p>
    <w:p w:rsidR="00933CFF" w:rsidRDefault="00FF42AE">
      <w:pPr>
        <w:pStyle w:val="1"/>
        <w:tabs>
          <w:tab w:val="left" w:pos="7242"/>
        </w:tabs>
        <w:spacing w:before="91"/>
        <w:ind w:left="1482"/>
      </w:pPr>
      <w:r>
        <w:t>Факультет деканы</w:t>
      </w:r>
      <w:r>
        <w:tab/>
        <w:t>Д.Л.</w:t>
      </w:r>
      <w:r>
        <w:rPr>
          <w:spacing w:val="-3"/>
        </w:rPr>
        <w:t xml:space="preserve"> </w:t>
      </w:r>
      <w:r>
        <w:t>Байдельдинов</w:t>
      </w:r>
    </w:p>
    <w:p w:rsidR="00933CFF" w:rsidRDefault="00933CFF">
      <w:pPr>
        <w:pStyle w:val="a3"/>
        <w:spacing w:before="1"/>
        <w:ind w:left="0"/>
        <w:rPr>
          <w:b/>
        </w:rPr>
      </w:pPr>
    </w:p>
    <w:p w:rsidR="00933CFF" w:rsidRDefault="00FF42AE">
      <w:pPr>
        <w:tabs>
          <w:tab w:val="left" w:pos="7226"/>
        </w:tabs>
        <w:ind w:left="1482"/>
        <w:rPr>
          <w:b/>
          <w:sz w:val="20"/>
        </w:rPr>
      </w:pPr>
      <w:r>
        <w:rPr>
          <w:b/>
          <w:sz w:val="20"/>
        </w:rPr>
        <w:t>Кафедра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меңгерушісі</w:t>
      </w:r>
      <w:r>
        <w:rPr>
          <w:b/>
          <w:sz w:val="20"/>
        </w:rPr>
        <w:tab/>
        <w:t>Р.Е.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Джансараева</w:t>
      </w:r>
    </w:p>
    <w:p w:rsidR="00933CFF" w:rsidRDefault="00933CFF">
      <w:pPr>
        <w:pStyle w:val="a3"/>
        <w:spacing w:before="10"/>
        <w:ind w:left="0"/>
        <w:rPr>
          <w:b/>
          <w:sz w:val="19"/>
        </w:rPr>
      </w:pPr>
    </w:p>
    <w:p w:rsidR="00933CFF" w:rsidRDefault="00FF42AE">
      <w:pPr>
        <w:pStyle w:val="1"/>
        <w:tabs>
          <w:tab w:val="left" w:pos="7242"/>
        </w:tabs>
        <w:ind w:left="1482"/>
      </w:pPr>
      <w:r>
        <w:t>Дәріскер</w:t>
      </w:r>
      <w:r>
        <w:tab/>
        <w:t>Г.Н.</w:t>
      </w:r>
      <w:r>
        <w:rPr>
          <w:spacing w:val="-5"/>
        </w:rPr>
        <w:t xml:space="preserve"> </w:t>
      </w:r>
      <w:r>
        <w:t>Мухамадиева</w:t>
      </w:r>
    </w:p>
    <w:sectPr w:rsidR="00933CFF">
      <w:pgSz w:w="11910" w:h="16840"/>
      <w:pgMar w:top="560" w:right="1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F55"/>
    <w:multiLevelType w:val="hybridMultilevel"/>
    <w:tmpl w:val="A4A03F20"/>
    <w:lvl w:ilvl="0" w:tplc="3098A8AE">
      <w:start w:val="1"/>
      <w:numFmt w:val="decimal"/>
      <w:lvlText w:val="%1."/>
      <w:lvlJc w:val="left"/>
      <w:pPr>
        <w:ind w:left="323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B21ED7A6">
      <w:numFmt w:val="bullet"/>
      <w:lvlText w:val="•"/>
      <w:lvlJc w:val="left"/>
      <w:pPr>
        <w:ind w:left="4068" w:hanging="201"/>
      </w:pPr>
      <w:rPr>
        <w:rFonts w:hint="default"/>
        <w:lang w:val="kk-KZ" w:eastAsia="en-US" w:bidi="ar-SA"/>
      </w:rPr>
    </w:lvl>
    <w:lvl w:ilvl="2" w:tplc="7B7E3252">
      <w:numFmt w:val="bullet"/>
      <w:lvlText w:val="•"/>
      <w:lvlJc w:val="left"/>
      <w:pPr>
        <w:ind w:left="4897" w:hanging="201"/>
      </w:pPr>
      <w:rPr>
        <w:rFonts w:hint="default"/>
        <w:lang w:val="kk-KZ" w:eastAsia="en-US" w:bidi="ar-SA"/>
      </w:rPr>
    </w:lvl>
    <w:lvl w:ilvl="3" w:tplc="B9D487A0">
      <w:numFmt w:val="bullet"/>
      <w:lvlText w:val="•"/>
      <w:lvlJc w:val="left"/>
      <w:pPr>
        <w:ind w:left="5725" w:hanging="201"/>
      </w:pPr>
      <w:rPr>
        <w:rFonts w:hint="default"/>
        <w:lang w:val="kk-KZ" w:eastAsia="en-US" w:bidi="ar-SA"/>
      </w:rPr>
    </w:lvl>
    <w:lvl w:ilvl="4" w:tplc="73E8F82C">
      <w:numFmt w:val="bullet"/>
      <w:lvlText w:val="•"/>
      <w:lvlJc w:val="left"/>
      <w:pPr>
        <w:ind w:left="6554" w:hanging="201"/>
      </w:pPr>
      <w:rPr>
        <w:rFonts w:hint="default"/>
        <w:lang w:val="kk-KZ" w:eastAsia="en-US" w:bidi="ar-SA"/>
      </w:rPr>
    </w:lvl>
    <w:lvl w:ilvl="5" w:tplc="3F040F2A">
      <w:numFmt w:val="bullet"/>
      <w:lvlText w:val="•"/>
      <w:lvlJc w:val="left"/>
      <w:pPr>
        <w:ind w:left="7383" w:hanging="201"/>
      </w:pPr>
      <w:rPr>
        <w:rFonts w:hint="default"/>
        <w:lang w:val="kk-KZ" w:eastAsia="en-US" w:bidi="ar-SA"/>
      </w:rPr>
    </w:lvl>
    <w:lvl w:ilvl="6" w:tplc="FFE49610">
      <w:numFmt w:val="bullet"/>
      <w:lvlText w:val="•"/>
      <w:lvlJc w:val="left"/>
      <w:pPr>
        <w:ind w:left="8211" w:hanging="201"/>
      </w:pPr>
      <w:rPr>
        <w:rFonts w:hint="default"/>
        <w:lang w:val="kk-KZ" w:eastAsia="en-US" w:bidi="ar-SA"/>
      </w:rPr>
    </w:lvl>
    <w:lvl w:ilvl="7" w:tplc="5D888E82">
      <w:numFmt w:val="bullet"/>
      <w:lvlText w:val="•"/>
      <w:lvlJc w:val="left"/>
      <w:pPr>
        <w:ind w:left="9040" w:hanging="201"/>
      </w:pPr>
      <w:rPr>
        <w:rFonts w:hint="default"/>
        <w:lang w:val="kk-KZ" w:eastAsia="en-US" w:bidi="ar-SA"/>
      </w:rPr>
    </w:lvl>
    <w:lvl w:ilvl="8" w:tplc="87A8B1AA">
      <w:numFmt w:val="bullet"/>
      <w:lvlText w:val="•"/>
      <w:lvlJc w:val="left"/>
      <w:pPr>
        <w:ind w:left="9869" w:hanging="201"/>
      </w:pPr>
      <w:rPr>
        <w:rFonts w:hint="default"/>
        <w:lang w:val="kk-KZ" w:eastAsia="en-US" w:bidi="ar-SA"/>
      </w:rPr>
    </w:lvl>
  </w:abstractNum>
  <w:abstractNum w:abstractNumId="1">
    <w:nsid w:val="1B210037"/>
    <w:multiLevelType w:val="hybridMultilevel"/>
    <w:tmpl w:val="CCBAA08C"/>
    <w:lvl w:ilvl="0" w:tplc="B46E4E22">
      <w:start w:val="5"/>
      <w:numFmt w:val="decimal"/>
      <w:lvlText w:val="%1."/>
      <w:lvlJc w:val="left"/>
      <w:pPr>
        <w:ind w:left="3757" w:hanging="27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DC623276">
      <w:start w:val="1"/>
      <w:numFmt w:val="decimal"/>
      <w:lvlText w:val="%2."/>
      <w:lvlJc w:val="left"/>
      <w:pPr>
        <w:ind w:left="411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 w:tplc="38125C66">
      <w:start w:val="1"/>
      <w:numFmt w:val="decimal"/>
      <w:lvlText w:val="%3."/>
      <w:lvlJc w:val="left"/>
      <w:pPr>
        <w:ind w:left="411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3" w:tplc="1396DA18">
      <w:numFmt w:val="bullet"/>
      <w:lvlText w:val="•"/>
      <w:lvlJc w:val="left"/>
      <w:pPr>
        <w:ind w:left="5765" w:hanging="201"/>
      </w:pPr>
      <w:rPr>
        <w:rFonts w:hint="default"/>
        <w:lang w:val="kk-KZ" w:eastAsia="en-US" w:bidi="ar-SA"/>
      </w:rPr>
    </w:lvl>
    <w:lvl w:ilvl="4" w:tplc="8E0E3C88">
      <w:numFmt w:val="bullet"/>
      <w:lvlText w:val="•"/>
      <w:lvlJc w:val="left"/>
      <w:pPr>
        <w:ind w:left="6588" w:hanging="201"/>
      </w:pPr>
      <w:rPr>
        <w:rFonts w:hint="default"/>
        <w:lang w:val="kk-KZ" w:eastAsia="en-US" w:bidi="ar-SA"/>
      </w:rPr>
    </w:lvl>
    <w:lvl w:ilvl="5" w:tplc="91EA3C50">
      <w:numFmt w:val="bullet"/>
      <w:lvlText w:val="•"/>
      <w:lvlJc w:val="left"/>
      <w:pPr>
        <w:ind w:left="7411" w:hanging="201"/>
      </w:pPr>
      <w:rPr>
        <w:rFonts w:hint="default"/>
        <w:lang w:val="kk-KZ" w:eastAsia="en-US" w:bidi="ar-SA"/>
      </w:rPr>
    </w:lvl>
    <w:lvl w:ilvl="6" w:tplc="5B540CC8">
      <w:numFmt w:val="bullet"/>
      <w:lvlText w:val="•"/>
      <w:lvlJc w:val="left"/>
      <w:pPr>
        <w:ind w:left="8234" w:hanging="201"/>
      </w:pPr>
      <w:rPr>
        <w:rFonts w:hint="default"/>
        <w:lang w:val="kk-KZ" w:eastAsia="en-US" w:bidi="ar-SA"/>
      </w:rPr>
    </w:lvl>
    <w:lvl w:ilvl="7" w:tplc="A2EEFE1A">
      <w:numFmt w:val="bullet"/>
      <w:lvlText w:val="•"/>
      <w:lvlJc w:val="left"/>
      <w:pPr>
        <w:ind w:left="9057" w:hanging="201"/>
      </w:pPr>
      <w:rPr>
        <w:rFonts w:hint="default"/>
        <w:lang w:val="kk-KZ" w:eastAsia="en-US" w:bidi="ar-SA"/>
      </w:rPr>
    </w:lvl>
    <w:lvl w:ilvl="8" w:tplc="FA202FDC">
      <w:numFmt w:val="bullet"/>
      <w:lvlText w:val="•"/>
      <w:lvlJc w:val="left"/>
      <w:pPr>
        <w:ind w:left="9880" w:hanging="201"/>
      </w:pPr>
      <w:rPr>
        <w:rFonts w:hint="default"/>
        <w:lang w:val="kk-KZ" w:eastAsia="en-US" w:bidi="ar-SA"/>
      </w:rPr>
    </w:lvl>
  </w:abstractNum>
  <w:abstractNum w:abstractNumId="2">
    <w:nsid w:val="1ED466E9"/>
    <w:multiLevelType w:val="hybridMultilevel"/>
    <w:tmpl w:val="AB625916"/>
    <w:lvl w:ilvl="0" w:tplc="12742FD4">
      <w:start w:val="1"/>
      <w:numFmt w:val="decimal"/>
      <w:lvlText w:val="%1."/>
      <w:lvlJc w:val="left"/>
      <w:pPr>
        <w:ind w:left="836" w:hanging="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436ABEDA">
      <w:numFmt w:val="bullet"/>
      <w:lvlText w:val="•"/>
      <w:lvlJc w:val="left"/>
      <w:pPr>
        <w:ind w:left="1563" w:hanging="272"/>
      </w:pPr>
      <w:rPr>
        <w:rFonts w:hint="default"/>
        <w:lang w:val="kk-KZ" w:eastAsia="en-US" w:bidi="ar-SA"/>
      </w:rPr>
    </w:lvl>
    <w:lvl w:ilvl="2" w:tplc="4E1CDD4C">
      <w:numFmt w:val="bullet"/>
      <w:lvlText w:val="•"/>
      <w:lvlJc w:val="left"/>
      <w:pPr>
        <w:ind w:left="2286" w:hanging="272"/>
      </w:pPr>
      <w:rPr>
        <w:rFonts w:hint="default"/>
        <w:lang w:val="kk-KZ" w:eastAsia="en-US" w:bidi="ar-SA"/>
      </w:rPr>
    </w:lvl>
    <w:lvl w:ilvl="3" w:tplc="6E10EC18">
      <w:numFmt w:val="bullet"/>
      <w:lvlText w:val="•"/>
      <w:lvlJc w:val="left"/>
      <w:pPr>
        <w:ind w:left="3009" w:hanging="272"/>
      </w:pPr>
      <w:rPr>
        <w:rFonts w:hint="default"/>
        <w:lang w:val="kk-KZ" w:eastAsia="en-US" w:bidi="ar-SA"/>
      </w:rPr>
    </w:lvl>
    <w:lvl w:ilvl="4" w:tplc="1188F7CA">
      <w:numFmt w:val="bullet"/>
      <w:lvlText w:val="•"/>
      <w:lvlJc w:val="left"/>
      <w:pPr>
        <w:ind w:left="3732" w:hanging="272"/>
      </w:pPr>
      <w:rPr>
        <w:rFonts w:hint="default"/>
        <w:lang w:val="kk-KZ" w:eastAsia="en-US" w:bidi="ar-SA"/>
      </w:rPr>
    </w:lvl>
    <w:lvl w:ilvl="5" w:tplc="82F6BD68">
      <w:numFmt w:val="bullet"/>
      <w:lvlText w:val="•"/>
      <w:lvlJc w:val="left"/>
      <w:pPr>
        <w:ind w:left="4455" w:hanging="272"/>
      </w:pPr>
      <w:rPr>
        <w:rFonts w:hint="default"/>
        <w:lang w:val="kk-KZ" w:eastAsia="en-US" w:bidi="ar-SA"/>
      </w:rPr>
    </w:lvl>
    <w:lvl w:ilvl="6" w:tplc="BDECA8EA">
      <w:numFmt w:val="bullet"/>
      <w:lvlText w:val="•"/>
      <w:lvlJc w:val="left"/>
      <w:pPr>
        <w:ind w:left="5178" w:hanging="272"/>
      </w:pPr>
      <w:rPr>
        <w:rFonts w:hint="default"/>
        <w:lang w:val="kk-KZ" w:eastAsia="en-US" w:bidi="ar-SA"/>
      </w:rPr>
    </w:lvl>
    <w:lvl w:ilvl="7" w:tplc="9A02AF08">
      <w:numFmt w:val="bullet"/>
      <w:lvlText w:val="•"/>
      <w:lvlJc w:val="left"/>
      <w:pPr>
        <w:ind w:left="5901" w:hanging="272"/>
      </w:pPr>
      <w:rPr>
        <w:rFonts w:hint="default"/>
        <w:lang w:val="kk-KZ" w:eastAsia="en-US" w:bidi="ar-SA"/>
      </w:rPr>
    </w:lvl>
    <w:lvl w:ilvl="8" w:tplc="4D6E00AE">
      <w:numFmt w:val="bullet"/>
      <w:lvlText w:val="•"/>
      <w:lvlJc w:val="left"/>
      <w:pPr>
        <w:ind w:left="6624" w:hanging="272"/>
      </w:pPr>
      <w:rPr>
        <w:rFonts w:hint="default"/>
        <w:lang w:val="kk-KZ" w:eastAsia="en-US" w:bidi="ar-SA"/>
      </w:rPr>
    </w:lvl>
  </w:abstractNum>
  <w:abstractNum w:abstractNumId="3">
    <w:nsid w:val="222C1B2A"/>
    <w:multiLevelType w:val="hybridMultilevel"/>
    <w:tmpl w:val="7D40A142"/>
    <w:lvl w:ilvl="0" w:tplc="E0A6DB1E">
      <w:start w:val="1"/>
      <w:numFmt w:val="decimal"/>
      <w:lvlText w:val="%1."/>
      <w:lvlJc w:val="left"/>
      <w:pPr>
        <w:ind w:left="334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2863E7E">
      <w:numFmt w:val="bullet"/>
      <w:lvlText w:val="•"/>
      <w:lvlJc w:val="left"/>
      <w:pPr>
        <w:ind w:left="4158" w:hanging="284"/>
      </w:pPr>
      <w:rPr>
        <w:rFonts w:hint="default"/>
        <w:lang w:val="kk-KZ" w:eastAsia="en-US" w:bidi="ar-SA"/>
      </w:rPr>
    </w:lvl>
    <w:lvl w:ilvl="2" w:tplc="E174E036">
      <w:numFmt w:val="bullet"/>
      <w:lvlText w:val="•"/>
      <w:lvlJc w:val="left"/>
      <w:pPr>
        <w:ind w:left="4977" w:hanging="284"/>
      </w:pPr>
      <w:rPr>
        <w:rFonts w:hint="default"/>
        <w:lang w:val="kk-KZ" w:eastAsia="en-US" w:bidi="ar-SA"/>
      </w:rPr>
    </w:lvl>
    <w:lvl w:ilvl="3" w:tplc="0DC8F6E6">
      <w:numFmt w:val="bullet"/>
      <w:lvlText w:val="•"/>
      <w:lvlJc w:val="left"/>
      <w:pPr>
        <w:ind w:left="5795" w:hanging="284"/>
      </w:pPr>
      <w:rPr>
        <w:rFonts w:hint="default"/>
        <w:lang w:val="kk-KZ" w:eastAsia="en-US" w:bidi="ar-SA"/>
      </w:rPr>
    </w:lvl>
    <w:lvl w:ilvl="4" w:tplc="8CD8E1EE">
      <w:numFmt w:val="bullet"/>
      <w:lvlText w:val="•"/>
      <w:lvlJc w:val="left"/>
      <w:pPr>
        <w:ind w:left="6614" w:hanging="284"/>
      </w:pPr>
      <w:rPr>
        <w:rFonts w:hint="default"/>
        <w:lang w:val="kk-KZ" w:eastAsia="en-US" w:bidi="ar-SA"/>
      </w:rPr>
    </w:lvl>
    <w:lvl w:ilvl="5" w:tplc="075E00BA">
      <w:numFmt w:val="bullet"/>
      <w:lvlText w:val="•"/>
      <w:lvlJc w:val="left"/>
      <w:pPr>
        <w:ind w:left="7433" w:hanging="284"/>
      </w:pPr>
      <w:rPr>
        <w:rFonts w:hint="default"/>
        <w:lang w:val="kk-KZ" w:eastAsia="en-US" w:bidi="ar-SA"/>
      </w:rPr>
    </w:lvl>
    <w:lvl w:ilvl="6" w:tplc="479822E4">
      <w:numFmt w:val="bullet"/>
      <w:lvlText w:val="•"/>
      <w:lvlJc w:val="left"/>
      <w:pPr>
        <w:ind w:left="8251" w:hanging="284"/>
      </w:pPr>
      <w:rPr>
        <w:rFonts w:hint="default"/>
        <w:lang w:val="kk-KZ" w:eastAsia="en-US" w:bidi="ar-SA"/>
      </w:rPr>
    </w:lvl>
    <w:lvl w:ilvl="7" w:tplc="0E947F84">
      <w:numFmt w:val="bullet"/>
      <w:lvlText w:val="•"/>
      <w:lvlJc w:val="left"/>
      <w:pPr>
        <w:ind w:left="9070" w:hanging="284"/>
      </w:pPr>
      <w:rPr>
        <w:rFonts w:hint="default"/>
        <w:lang w:val="kk-KZ" w:eastAsia="en-US" w:bidi="ar-SA"/>
      </w:rPr>
    </w:lvl>
    <w:lvl w:ilvl="8" w:tplc="514C5DA0">
      <w:numFmt w:val="bullet"/>
      <w:lvlText w:val="•"/>
      <w:lvlJc w:val="left"/>
      <w:pPr>
        <w:ind w:left="9889" w:hanging="284"/>
      </w:pPr>
      <w:rPr>
        <w:rFonts w:hint="default"/>
        <w:lang w:val="kk-KZ" w:eastAsia="en-US" w:bidi="ar-SA"/>
      </w:rPr>
    </w:lvl>
  </w:abstractNum>
  <w:abstractNum w:abstractNumId="4">
    <w:nsid w:val="361A47C0"/>
    <w:multiLevelType w:val="hybridMultilevel"/>
    <w:tmpl w:val="B3FE8A96"/>
    <w:lvl w:ilvl="0" w:tplc="0B620450">
      <w:start w:val="1"/>
      <w:numFmt w:val="decimal"/>
      <w:lvlText w:val="%1."/>
      <w:lvlJc w:val="left"/>
      <w:pPr>
        <w:ind w:left="303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ECE520A">
      <w:numFmt w:val="bullet"/>
      <w:lvlText w:val="•"/>
      <w:lvlJc w:val="left"/>
      <w:pPr>
        <w:ind w:left="3888" w:hanging="202"/>
      </w:pPr>
      <w:rPr>
        <w:rFonts w:hint="default"/>
        <w:lang w:val="kk-KZ" w:eastAsia="en-US" w:bidi="ar-SA"/>
      </w:rPr>
    </w:lvl>
    <w:lvl w:ilvl="2" w:tplc="DD301B30">
      <w:numFmt w:val="bullet"/>
      <w:lvlText w:val="•"/>
      <w:lvlJc w:val="left"/>
      <w:pPr>
        <w:ind w:left="4737" w:hanging="202"/>
      </w:pPr>
      <w:rPr>
        <w:rFonts w:hint="default"/>
        <w:lang w:val="kk-KZ" w:eastAsia="en-US" w:bidi="ar-SA"/>
      </w:rPr>
    </w:lvl>
    <w:lvl w:ilvl="3" w:tplc="78560D1C">
      <w:numFmt w:val="bullet"/>
      <w:lvlText w:val="•"/>
      <w:lvlJc w:val="left"/>
      <w:pPr>
        <w:ind w:left="5585" w:hanging="202"/>
      </w:pPr>
      <w:rPr>
        <w:rFonts w:hint="default"/>
        <w:lang w:val="kk-KZ" w:eastAsia="en-US" w:bidi="ar-SA"/>
      </w:rPr>
    </w:lvl>
    <w:lvl w:ilvl="4" w:tplc="5832F602">
      <w:numFmt w:val="bullet"/>
      <w:lvlText w:val="•"/>
      <w:lvlJc w:val="left"/>
      <w:pPr>
        <w:ind w:left="6434" w:hanging="202"/>
      </w:pPr>
      <w:rPr>
        <w:rFonts w:hint="default"/>
        <w:lang w:val="kk-KZ" w:eastAsia="en-US" w:bidi="ar-SA"/>
      </w:rPr>
    </w:lvl>
    <w:lvl w:ilvl="5" w:tplc="509624A0">
      <w:numFmt w:val="bullet"/>
      <w:lvlText w:val="•"/>
      <w:lvlJc w:val="left"/>
      <w:pPr>
        <w:ind w:left="7283" w:hanging="202"/>
      </w:pPr>
      <w:rPr>
        <w:rFonts w:hint="default"/>
        <w:lang w:val="kk-KZ" w:eastAsia="en-US" w:bidi="ar-SA"/>
      </w:rPr>
    </w:lvl>
    <w:lvl w:ilvl="6" w:tplc="90EE6996">
      <w:numFmt w:val="bullet"/>
      <w:lvlText w:val="•"/>
      <w:lvlJc w:val="left"/>
      <w:pPr>
        <w:ind w:left="8131" w:hanging="202"/>
      </w:pPr>
      <w:rPr>
        <w:rFonts w:hint="default"/>
        <w:lang w:val="kk-KZ" w:eastAsia="en-US" w:bidi="ar-SA"/>
      </w:rPr>
    </w:lvl>
    <w:lvl w:ilvl="7" w:tplc="06289AAC">
      <w:numFmt w:val="bullet"/>
      <w:lvlText w:val="•"/>
      <w:lvlJc w:val="left"/>
      <w:pPr>
        <w:ind w:left="8980" w:hanging="202"/>
      </w:pPr>
      <w:rPr>
        <w:rFonts w:hint="default"/>
        <w:lang w:val="kk-KZ" w:eastAsia="en-US" w:bidi="ar-SA"/>
      </w:rPr>
    </w:lvl>
    <w:lvl w:ilvl="8" w:tplc="5D14298C">
      <w:numFmt w:val="bullet"/>
      <w:lvlText w:val="•"/>
      <w:lvlJc w:val="left"/>
      <w:pPr>
        <w:ind w:left="9829" w:hanging="202"/>
      </w:pPr>
      <w:rPr>
        <w:rFonts w:hint="default"/>
        <w:lang w:val="kk-KZ" w:eastAsia="en-US" w:bidi="ar-SA"/>
      </w:rPr>
    </w:lvl>
  </w:abstractNum>
  <w:abstractNum w:abstractNumId="5">
    <w:nsid w:val="3C6357B8"/>
    <w:multiLevelType w:val="hybridMultilevel"/>
    <w:tmpl w:val="EE84FA24"/>
    <w:lvl w:ilvl="0" w:tplc="BA82B5AE">
      <w:start w:val="3"/>
      <w:numFmt w:val="decimal"/>
      <w:lvlText w:val="%1."/>
      <w:lvlJc w:val="left"/>
      <w:pPr>
        <w:ind w:left="747" w:hanging="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1B25994">
      <w:numFmt w:val="bullet"/>
      <w:lvlText w:val="•"/>
      <w:lvlJc w:val="left"/>
      <w:pPr>
        <w:ind w:left="1473" w:hanging="272"/>
      </w:pPr>
      <w:rPr>
        <w:rFonts w:hint="default"/>
        <w:lang w:val="kk-KZ" w:eastAsia="en-US" w:bidi="ar-SA"/>
      </w:rPr>
    </w:lvl>
    <w:lvl w:ilvl="2" w:tplc="135E56AA">
      <w:numFmt w:val="bullet"/>
      <w:lvlText w:val="•"/>
      <w:lvlJc w:val="left"/>
      <w:pPr>
        <w:ind w:left="2206" w:hanging="272"/>
      </w:pPr>
      <w:rPr>
        <w:rFonts w:hint="default"/>
        <w:lang w:val="kk-KZ" w:eastAsia="en-US" w:bidi="ar-SA"/>
      </w:rPr>
    </w:lvl>
    <w:lvl w:ilvl="3" w:tplc="2846574E">
      <w:numFmt w:val="bullet"/>
      <w:lvlText w:val="•"/>
      <w:lvlJc w:val="left"/>
      <w:pPr>
        <w:ind w:left="2939" w:hanging="272"/>
      </w:pPr>
      <w:rPr>
        <w:rFonts w:hint="default"/>
        <w:lang w:val="kk-KZ" w:eastAsia="en-US" w:bidi="ar-SA"/>
      </w:rPr>
    </w:lvl>
    <w:lvl w:ilvl="4" w:tplc="9BFC8A08">
      <w:numFmt w:val="bullet"/>
      <w:lvlText w:val="•"/>
      <w:lvlJc w:val="left"/>
      <w:pPr>
        <w:ind w:left="3672" w:hanging="272"/>
      </w:pPr>
      <w:rPr>
        <w:rFonts w:hint="default"/>
        <w:lang w:val="kk-KZ" w:eastAsia="en-US" w:bidi="ar-SA"/>
      </w:rPr>
    </w:lvl>
    <w:lvl w:ilvl="5" w:tplc="B7E0A244">
      <w:numFmt w:val="bullet"/>
      <w:lvlText w:val="•"/>
      <w:lvlJc w:val="left"/>
      <w:pPr>
        <w:ind w:left="4405" w:hanging="272"/>
      </w:pPr>
      <w:rPr>
        <w:rFonts w:hint="default"/>
        <w:lang w:val="kk-KZ" w:eastAsia="en-US" w:bidi="ar-SA"/>
      </w:rPr>
    </w:lvl>
    <w:lvl w:ilvl="6" w:tplc="9C3C4992">
      <w:numFmt w:val="bullet"/>
      <w:lvlText w:val="•"/>
      <w:lvlJc w:val="left"/>
      <w:pPr>
        <w:ind w:left="5138" w:hanging="272"/>
      </w:pPr>
      <w:rPr>
        <w:rFonts w:hint="default"/>
        <w:lang w:val="kk-KZ" w:eastAsia="en-US" w:bidi="ar-SA"/>
      </w:rPr>
    </w:lvl>
    <w:lvl w:ilvl="7" w:tplc="D88C1788">
      <w:numFmt w:val="bullet"/>
      <w:lvlText w:val="•"/>
      <w:lvlJc w:val="left"/>
      <w:pPr>
        <w:ind w:left="5871" w:hanging="272"/>
      </w:pPr>
      <w:rPr>
        <w:rFonts w:hint="default"/>
        <w:lang w:val="kk-KZ" w:eastAsia="en-US" w:bidi="ar-SA"/>
      </w:rPr>
    </w:lvl>
    <w:lvl w:ilvl="8" w:tplc="0DB8BAA8">
      <w:numFmt w:val="bullet"/>
      <w:lvlText w:val="•"/>
      <w:lvlJc w:val="left"/>
      <w:pPr>
        <w:ind w:left="6604" w:hanging="272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FF"/>
    <w:rsid w:val="003A11B3"/>
    <w:rsid w:val="00413585"/>
    <w:rsid w:val="004824C6"/>
    <w:rsid w:val="005445EA"/>
    <w:rsid w:val="005542B9"/>
    <w:rsid w:val="00933CFF"/>
    <w:rsid w:val="00BF6AD9"/>
    <w:rsid w:val="00C945C8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03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3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1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03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3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1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" TargetMode="External"/><Relationship Id="rId13" Type="http://schemas.openxmlformats.org/officeDocument/2006/relationships/hyperlink" Target="http://window.edu.ru/catalog/pdf2txt/683/44683/21461" TargetMode="External"/><Relationship Id="rId18" Type="http://schemas.openxmlformats.org/officeDocument/2006/relationships/hyperlink" Target="https://cyberleninka.ru/article/n/prokurorskiy-nadzor-v-dosudebnom-proizvodstve-ugolovnogo-protsessa-respubliki-kazahst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article/n/funktsii-prokuratury-i-ih-differentsiatsiya-po-zakonodatelstvu-respubliki-kazahstan" TargetMode="External"/><Relationship Id="rId7" Type="http://schemas.openxmlformats.org/officeDocument/2006/relationships/hyperlink" Target="https://online.zakon.kz/" TargetMode="External"/><Relationship Id="rId12" Type="http://schemas.openxmlformats.org/officeDocument/2006/relationships/hyperlink" Target="https://www.youtube.com/watch?v=7mqXeMbDbg4" TargetMode="External"/><Relationship Id="rId17" Type="http://schemas.openxmlformats.org/officeDocument/2006/relationships/hyperlink" Target="https://cyberleninka.ru/article/n/prokurorskiy-nadzor-v-dosudebnom-proizvodstve-ugolovnogo-protsessa-respubliki-kazahst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2200000155" TargetMode="External"/><Relationship Id="rId20" Type="http://schemas.openxmlformats.org/officeDocument/2006/relationships/hyperlink" Target="https://cyberleninka.ru/journal/n/zhurnal-zarubezhnogo-zakonodatelstva-i-sravnitelnogo-pravovedeniy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hamadiyevagn@gmail.com" TargetMode="External"/><Relationship Id="rId11" Type="http://schemas.openxmlformats.org/officeDocument/2006/relationships/hyperlink" Target="http://adilet.zan.k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.kz/memleket/entities/pravstat?lang=kk" TargetMode="External"/><Relationship Id="rId23" Type="http://schemas.openxmlformats.org/officeDocument/2006/relationships/hyperlink" Target="mailto:mukhamadiyevagn@gmail.com" TargetMode="External"/><Relationship Id="rId10" Type="http://schemas.openxmlformats.org/officeDocument/2006/relationships/hyperlink" Target="http://adilet.zan.kz/" TargetMode="External"/><Relationship Id="rId19" Type="http://schemas.openxmlformats.org/officeDocument/2006/relationships/hyperlink" Target="https://cyberleninka.ru/journal/n/zhurnal-zarubezhnogo-zakonodatelstva-i-sravnitelnogo-pravoved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" TargetMode="External"/><Relationship Id="rId14" Type="http://schemas.openxmlformats.org/officeDocument/2006/relationships/hyperlink" Target="https://academy-gp.kz/?page_id=97&amp;lang=ru" TargetMode="External"/><Relationship Id="rId22" Type="http://schemas.openxmlformats.org/officeDocument/2006/relationships/hyperlink" Target="https://cyberleninka.ru/article/n/funktsii-prokuratury-i-ih-differentsiatsiya-po-zakonodatelstvu-respubliki-kazah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dcterms:created xsi:type="dcterms:W3CDTF">2024-01-08T05:40:00Z</dcterms:created>
  <dcterms:modified xsi:type="dcterms:W3CDTF">2024-01-08T05:40:00Z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